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42AEF" w14:textId="13CF464C" w:rsidR="00D807AE" w:rsidRPr="0086683C" w:rsidRDefault="003B3FB8" w:rsidP="003F0AC1">
      <w:pPr>
        <w:pStyle w:val="Heading1"/>
        <w:rPr>
          <w:b/>
          <w:noProof/>
          <w:lang w:val="ro-RO"/>
        </w:rPr>
      </w:pPr>
      <w:bookmarkStart w:id="0" w:name="_Toc438023365"/>
      <w:r w:rsidRPr="0086683C">
        <w:rPr>
          <w:b/>
          <w:noProof/>
          <w:lang w:val="ro-RO"/>
        </w:rPr>
        <w:t>Fișa de proiect</w:t>
      </w:r>
      <w:bookmarkEnd w:id="0"/>
      <w:r w:rsidR="003F0AC1">
        <w:rPr>
          <w:b/>
          <w:noProof/>
          <w:lang w:val="ro-RO"/>
        </w:rPr>
        <w:t xml:space="preserve"> nr. 30.</w:t>
      </w:r>
    </w:p>
    <w:p w14:paraId="218018CC" w14:textId="77777777" w:rsidR="003B3FB8" w:rsidRPr="0086683C" w:rsidRDefault="003B3FB8" w:rsidP="003B3FB8">
      <w:pPr>
        <w:numPr>
          <w:ilvl w:val="0"/>
          <w:numId w:val="7"/>
        </w:numPr>
        <w:spacing w:before="120" w:after="120" w:line="240" w:lineRule="auto"/>
        <w:jc w:val="both"/>
        <w:rPr>
          <w:rFonts w:cs="Tahoma"/>
          <w:noProof/>
          <w:sz w:val="24"/>
          <w:szCs w:val="24"/>
          <w:lang w:val="ro-RO"/>
        </w:rPr>
      </w:pPr>
      <w:r w:rsidRPr="0086683C">
        <w:rPr>
          <w:rFonts w:cs="Tahoma"/>
          <w:noProof/>
          <w:sz w:val="24"/>
          <w:szCs w:val="24"/>
          <w:lang w:val="ro-RO"/>
        </w:rPr>
        <w:t>Titlul proiectului</w:t>
      </w:r>
    </w:p>
    <w:p w14:paraId="31D681F4" w14:textId="1234A432" w:rsidR="003A7388" w:rsidRDefault="00B801F6" w:rsidP="003A7388">
      <w:pPr>
        <w:spacing w:before="120" w:after="120"/>
        <w:ind w:left="720"/>
        <w:jc w:val="both"/>
        <w:rPr>
          <w:rFonts w:cstheme="minorHAnsi"/>
          <w:b/>
          <w:sz w:val="24"/>
          <w:szCs w:val="24"/>
          <w:lang w:val="ro-RO"/>
        </w:rPr>
      </w:pPr>
      <w:r w:rsidRPr="00B801F6">
        <w:rPr>
          <w:rFonts w:cstheme="minorHAnsi"/>
          <w:b/>
          <w:sz w:val="24"/>
          <w:szCs w:val="24"/>
          <w:lang w:val="ro-RO"/>
        </w:rPr>
        <w:t xml:space="preserve">Incluziune sociala, </w:t>
      </w:r>
      <w:proofErr w:type="spellStart"/>
      <w:r w:rsidRPr="00B801F6">
        <w:rPr>
          <w:rFonts w:cstheme="minorHAnsi"/>
          <w:b/>
          <w:sz w:val="24"/>
          <w:szCs w:val="24"/>
          <w:lang w:val="ro-RO"/>
        </w:rPr>
        <w:t>imbunatatirea</w:t>
      </w:r>
      <w:proofErr w:type="spellEnd"/>
      <w:r w:rsidRPr="00B801F6">
        <w:rPr>
          <w:rFonts w:cstheme="minorHAnsi"/>
          <w:b/>
          <w:sz w:val="24"/>
          <w:szCs w:val="24"/>
          <w:lang w:val="ro-RO"/>
        </w:rPr>
        <w:t xml:space="preserve"> </w:t>
      </w:r>
      <w:proofErr w:type="spellStart"/>
      <w:r w:rsidRPr="00B801F6">
        <w:rPr>
          <w:rFonts w:cstheme="minorHAnsi"/>
          <w:b/>
          <w:sz w:val="24"/>
          <w:szCs w:val="24"/>
          <w:lang w:val="ro-RO"/>
        </w:rPr>
        <w:t>conditiilor</w:t>
      </w:r>
      <w:proofErr w:type="spellEnd"/>
      <w:r w:rsidRPr="00B801F6">
        <w:rPr>
          <w:rFonts w:cstheme="minorHAnsi"/>
          <w:b/>
          <w:sz w:val="24"/>
          <w:szCs w:val="24"/>
          <w:lang w:val="ro-RO"/>
        </w:rPr>
        <w:t xml:space="preserve"> de </w:t>
      </w:r>
      <w:proofErr w:type="spellStart"/>
      <w:r w:rsidRPr="00B801F6">
        <w:rPr>
          <w:rFonts w:cstheme="minorHAnsi"/>
          <w:b/>
          <w:sz w:val="24"/>
          <w:szCs w:val="24"/>
          <w:lang w:val="ro-RO"/>
        </w:rPr>
        <w:t>viata</w:t>
      </w:r>
      <w:proofErr w:type="spellEnd"/>
      <w:r w:rsidRPr="00B801F6">
        <w:rPr>
          <w:rFonts w:cstheme="minorHAnsi"/>
          <w:b/>
          <w:sz w:val="24"/>
          <w:szCs w:val="24"/>
          <w:lang w:val="ro-RO"/>
        </w:rPr>
        <w:t xml:space="preserve"> si reducerea numărului de persoane aflate în risc de sărăcie și </w:t>
      </w:r>
      <w:proofErr w:type="spellStart"/>
      <w:r w:rsidRPr="00B801F6">
        <w:rPr>
          <w:rFonts w:cstheme="minorHAnsi"/>
          <w:b/>
          <w:sz w:val="24"/>
          <w:szCs w:val="24"/>
          <w:lang w:val="ro-RO"/>
        </w:rPr>
        <w:t>exluziunea</w:t>
      </w:r>
      <w:proofErr w:type="spellEnd"/>
      <w:r w:rsidRPr="00B801F6">
        <w:rPr>
          <w:rFonts w:cstheme="minorHAnsi"/>
          <w:b/>
          <w:sz w:val="24"/>
          <w:szCs w:val="24"/>
          <w:lang w:val="ro-RO"/>
        </w:rPr>
        <w:t xml:space="preserve"> socială din comunitățile marginalizate (roma și non-roma) in zonele Miercurea-Ciuc, Odorheiu Secuiesc, Cristuru Secuiesc și Gheorgheni</w:t>
      </w:r>
    </w:p>
    <w:p w14:paraId="088BDB99" w14:textId="77777777" w:rsidR="00B801F6" w:rsidRPr="0086683C" w:rsidRDefault="00B801F6" w:rsidP="003A7388">
      <w:pPr>
        <w:spacing w:before="120" w:after="120"/>
        <w:ind w:left="720"/>
        <w:jc w:val="both"/>
        <w:rPr>
          <w:rFonts w:cstheme="minorHAnsi"/>
          <w:b/>
          <w:sz w:val="24"/>
          <w:szCs w:val="24"/>
          <w:lang w:val="ro-RO"/>
        </w:rPr>
      </w:pPr>
    </w:p>
    <w:p w14:paraId="0D44325A" w14:textId="2F013925" w:rsidR="003A7388" w:rsidRPr="0086683C" w:rsidRDefault="00511AD4" w:rsidP="00F77FC9">
      <w:pPr>
        <w:numPr>
          <w:ilvl w:val="0"/>
          <w:numId w:val="7"/>
        </w:numPr>
        <w:spacing w:before="120" w:after="120" w:line="240" w:lineRule="auto"/>
        <w:jc w:val="both"/>
        <w:rPr>
          <w:rFonts w:cstheme="minorHAnsi"/>
          <w:sz w:val="24"/>
          <w:szCs w:val="24"/>
          <w:lang w:val="ro-RO"/>
        </w:rPr>
      </w:pPr>
      <w:r>
        <w:rPr>
          <w:rFonts w:cstheme="minorHAnsi"/>
          <w:sz w:val="24"/>
          <w:szCs w:val="24"/>
          <w:lang w:val="ro-RO"/>
        </w:rPr>
        <w:t>Locațiile</w:t>
      </w:r>
      <w:r w:rsidR="003A7388" w:rsidRPr="0086683C">
        <w:rPr>
          <w:rFonts w:cstheme="minorHAnsi"/>
          <w:sz w:val="24"/>
          <w:szCs w:val="24"/>
          <w:lang w:val="ro-RO"/>
        </w:rPr>
        <w:t xml:space="preserve"> de desfășurare a</w:t>
      </w:r>
      <w:r>
        <w:rPr>
          <w:rFonts w:cstheme="minorHAnsi"/>
          <w:sz w:val="24"/>
          <w:szCs w:val="24"/>
          <w:lang w:val="ro-RO"/>
        </w:rPr>
        <w:t>le</w:t>
      </w:r>
      <w:r w:rsidR="003A7388" w:rsidRPr="0086683C">
        <w:rPr>
          <w:rFonts w:cstheme="minorHAnsi"/>
          <w:sz w:val="24"/>
          <w:szCs w:val="24"/>
          <w:lang w:val="ro-RO"/>
        </w:rPr>
        <w:t xml:space="preserve"> proiectului, inclusiv adresele de implementare</w:t>
      </w:r>
    </w:p>
    <w:p w14:paraId="0C4C6FD4" w14:textId="40C23DDD"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Gheorgheni</w:t>
      </w:r>
      <w:r w:rsidR="00511AD4">
        <w:rPr>
          <w:rFonts w:cstheme="minorHAnsi"/>
          <w:sz w:val="24"/>
          <w:szCs w:val="24"/>
          <w:lang w:val="ro-RO"/>
        </w:rPr>
        <w:t>, microregiunea Gheorgheni</w:t>
      </w:r>
    </w:p>
    <w:p w14:paraId="6B6AD647" w14:textId="76CC2E02"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Odorheiu Secuiesc</w:t>
      </w:r>
      <w:r w:rsidR="00511AD4">
        <w:rPr>
          <w:rFonts w:cstheme="minorHAnsi"/>
          <w:sz w:val="24"/>
          <w:szCs w:val="24"/>
          <w:lang w:val="ro-RO"/>
        </w:rPr>
        <w:t>, microregiunea Odorheiu Secuiesc</w:t>
      </w:r>
    </w:p>
    <w:p w14:paraId="7CAB5FD2" w14:textId="42ECC112"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Miercurea Ciuc</w:t>
      </w:r>
      <w:r w:rsidR="00511AD4">
        <w:rPr>
          <w:rFonts w:cstheme="minorHAnsi"/>
          <w:sz w:val="24"/>
          <w:szCs w:val="24"/>
          <w:lang w:val="ro-RO"/>
        </w:rPr>
        <w:t>, microregiunea Miercurea Ciuc</w:t>
      </w:r>
    </w:p>
    <w:p w14:paraId="5587E935" w14:textId="6C07D99C" w:rsidR="003A7388" w:rsidRPr="0086683C" w:rsidRDefault="00511AD4" w:rsidP="003A7388">
      <w:pPr>
        <w:pStyle w:val="ListParagraph"/>
        <w:numPr>
          <w:ilvl w:val="0"/>
          <w:numId w:val="32"/>
        </w:numPr>
        <w:spacing w:before="120" w:after="120"/>
        <w:jc w:val="both"/>
        <w:rPr>
          <w:rFonts w:cstheme="minorHAnsi"/>
          <w:sz w:val="24"/>
          <w:szCs w:val="24"/>
          <w:lang w:val="ro-RO"/>
        </w:rPr>
      </w:pPr>
      <w:proofErr w:type="spellStart"/>
      <w:r>
        <w:rPr>
          <w:rFonts w:cstheme="minorHAnsi"/>
          <w:sz w:val="24"/>
          <w:szCs w:val="24"/>
          <w:lang w:val="ro-RO"/>
        </w:rPr>
        <w:t>Oraul</w:t>
      </w:r>
      <w:proofErr w:type="spellEnd"/>
      <w:r>
        <w:rPr>
          <w:rFonts w:cstheme="minorHAnsi"/>
          <w:sz w:val="24"/>
          <w:szCs w:val="24"/>
          <w:lang w:val="ro-RO"/>
        </w:rPr>
        <w:t xml:space="preserve"> </w:t>
      </w:r>
      <w:proofErr w:type="spellStart"/>
      <w:r>
        <w:rPr>
          <w:rFonts w:cstheme="minorHAnsi"/>
          <w:sz w:val="24"/>
          <w:szCs w:val="24"/>
          <w:lang w:val="ro-RO"/>
        </w:rPr>
        <w:t>Crsituru</w:t>
      </w:r>
      <w:proofErr w:type="spellEnd"/>
      <w:r>
        <w:rPr>
          <w:rFonts w:cstheme="minorHAnsi"/>
          <w:sz w:val="24"/>
          <w:szCs w:val="24"/>
          <w:lang w:val="ro-RO"/>
        </w:rPr>
        <w:t xml:space="preserve"> Secuiesc, microregiunea Cristuru Secuiesc</w:t>
      </w:r>
    </w:p>
    <w:p w14:paraId="5A0A8213" w14:textId="77777777" w:rsidR="003A7388" w:rsidRPr="0086683C" w:rsidRDefault="003A7388" w:rsidP="003A7388">
      <w:pPr>
        <w:spacing w:before="120" w:after="120"/>
        <w:ind w:left="720"/>
        <w:jc w:val="both"/>
        <w:rPr>
          <w:rFonts w:cstheme="minorHAnsi"/>
          <w:sz w:val="24"/>
          <w:szCs w:val="24"/>
          <w:lang w:val="ro-RO"/>
        </w:rPr>
      </w:pPr>
    </w:p>
    <w:p w14:paraId="602CFB5A" w14:textId="7F176D1F" w:rsidR="003A7388" w:rsidRPr="0086683C" w:rsidRDefault="00511AD4" w:rsidP="00F77FC9">
      <w:pPr>
        <w:numPr>
          <w:ilvl w:val="0"/>
          <w:numId w:val="7"/>
        </w:numPr>
        <w:spacing w:before="120" w:after="120" w:line="240" w:lineRule="auto"/>
        <w:jc w:val="both"/>
        <w:rPr>
          <w:rFonts w:cstheme="minorHAnsi"/>
          <w:sz w:val="24"/>
          <w:szCs w:val="24"/>
          <w:lang w:val="ro-RO"/>
        </w:rPr>
      </w:pPr>
      <w:r>
        <w:rPr>
          <w:rFonts w:cstheme="minorHAnsi"/>
          <w:sz w:val="24"/>
          <w:szCs w:val="24"/>
          <w:lang w:val="ro-RO"/>
        </w:rPr>
        <w:t>Beneficiarii</w:t>
      </w:r>
      <w:r w:rsidR="003A7388" w:rsidRPr="0086683C">
        <w:rPr>
          <w:rFonts w:cstheme="minorHAnsi"/>
          <w:sz w:val="24"/>
          <w:szCs w:val="24"/>
          <w:lang w:val="ro-RO"/>
        </w:rPr>
        <w:t xml:space="preserve"> programului</w:t>
      </w:r>
    </w:p>
    <w:p w14:paraId="38B38D7A" w14:textId="04343893"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 xml:space="preserve">Inspectoratul </w:t>
      </w:r>
      <w:proofErr w:type="spellStart"/>
      <w:r w:rsidRPr="0086683C">
        <w:rPr>
          <w:rFonts w:cstheme="minorHAnsi"/>
          <w:sz w:val="24"/>
          <w:szCs w:val="24"/>
          <w:lang w:val="ro-RO"/>
        </w:rPr>
        <w:t>Scolar</w:t>
      </w:r>
      <w:proofErr w:type="spellEnd"/>
      <w:r w:rsidR="00511AD4">
        <w:rPr>
          <w:rFonts w:cstheme="minorHAnsi"/>
          <w:sz w:val="24"/>
          <w:szCs w:val="24"/>
          <w:lang w:val="ro-RO"/>
        </w:rPr>
        <w:t xml:space="preserve"> </w:t>
      </w:r>
      <w:proofErr w:type="spellStart"/>
      <w:r w:rsidR="00511AD4">
        <w:rPr>
          <w:rFonts w:cstheme="minorHAnsi"/>
          <w:sz w:val="24"/>
          <w:szCs w:val="24"/>
          <w:lang w:val="ro-RO"/>
        </w:rPr>
        <w:t>judetean</w:t>
      </w:r>
      <w:proofErr w:type="spellEnd"/>
      <w:r w:rsidR="00511AD4">
        <w:rPr>
          <w:rFonts w:cstheme="minorHAnsi"/>
          <w:sz w:val="24"/>
          <w:szCs w:val="24"/>
          <w:lang w:val="ro-RO"/>
        </w:rPr>
        <w:t>, jud. Harghita</w:t>
      </w:r>
    </w:p>
    <w:p w14:paraId="5B475CBB" w14:textId="626B1F77"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 xml:space="preserve">Consiliul </w:t>
      </w:r>
      <w:proofErr w:type="spellStart"/>
      <w:r w:rsidRPr="0086683C">
        <w:rPr>
          <w:rFonts w:cstheme="minorHAnsi"/>
          <w:sz w:val="24"/>
          <w:szCs w:val="24"/>
          <w:lang w:val="ro-RO"/>
        </w:rPr>
        <w:t>Judetean</w:t>
      </w:r>
      <w:proofErr w:type="spellEnd"/>
      <w:r w:rsidR="00511AD4">
        <w:rPr>
          <w:rFonts w:cstheme="minorHAnsi"/>
          <w:sz w:val="24"/>
          <w:szCs w:val="24"/>
          <w:lang w:val="ro-RO"/>
        </w:rPr>
        <w:t xml:space="preserve"> Harghita</w:t>
      </w:r>
    </w:p>
    <w:p w14:paraId="0B8614C6" w14:textId="77777777"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UAT Gheorgheni</w:t>
      </w:r>
    </w:p>
    <w:p w14:paraId="31D79FA9" w14:textId="77777777"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3A7388" w:rsidRPr="0086683C">
        <w:rPr>
          <w:rFonts w:cstheme="minorHAnsi"/>
          <w:sz w:val="24"/>
          <w:szCs w:val="24"/>
          <w:lang w:val="ro-RO"/>
        </w:rPr>
        <w:t>Miercurea Ciuc</w:t>
      </w:r>
    </w:p>
    <w:p w14:paraId="3814E4EC" w14:textId="5391E472"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B801F6">
        <w:rPr>
          <w:rFonts w:cstheme="minorHAnsi"/>
          <w:sz w:val="24"/>
          <w:szCs w:val="24"/>
          <w:lang w:val="ro-RO"/>
        </w:rPr>
        <w:t>Cristuru Secuiesc</w:t>
      </w:r>
    </w:p>
    <w:p w14:paraId="149EF300" w14:textId="77777777"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3A7388" w:rsidRPr="0086683C">
        <w:rPr>
          <w:rFonts w:cstheme="minorHAnsi"/>
          <w:sz w:val="24"/>
          <w:szCs w:val="24"/>
          <w:lang w:val="ro-RO"/>
        </w:rPr>
        <w:t>Odorheiu Secuiesc</w:t>
      </w:r>
    </w:p>
    <w:p w14:paraId="30DD027F" w14:textId="77777777" w:rsidR="003A7388" w:rsidRPr="0086683C" w:rsidRDefault="003A7388" w:rsidP="003A7388">
      <w:pPr>
        <w:spacing w:before="120" w:after="120"/>
        <w:ind w:left="720"/>
        <w:jc w:val="both"/>
        <w:rPr>
          <w:rFonts w:cstheme="minorHAnsi"/>
          <w:sz w:val="24"/>
          <w:szCs w:val="24"/>
          <w:lang w:val="ro-RO"/>
        </w:rPr>
      </w:pPr>
    </w:p>
    <w:p w14:paraId="29B57E28" w14:textId="77777777"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Autoritățile publice locale, organizațiile, etc care trebuie să fie incluse în realizarea proiectului, inclusiv responsabilitățile lor</w:t>
      </w:r>
    </w:p>
    <w:p w14:paraId="32B58AF7" w14:textId="71C6A060" w:rsidR="003A7388" w:rsidRPr="0086683C" w:rsidRDefault="00511AD4" w:rsidP="003A7388">
      <w:pPr>
        <w:spacing w:before="120" w:after="120"/>
        <w:ind w:left="720"/>
        <w:jc w:val="both"/>
        <w:rPr>
          <w:rFonts w:cstheme="minorHAnsi"/>
          <w:sz w:val="24"/>
          <w:szCs w:val="24"/>
          <w:lang w:val="ro-RO"/>
        </w:rPr>
      </w:pPr>
      <w:r>
        <w:rPr>
          <w:rFonts w:cstheme="minorHAnsi"/>
          <w:sz w:val="24"/>
          <w:szCs w:val="24"/>
          <w:lang w:val="ro-RO"/>
        </w:rPr>
        <w:t xml:space="preserve">Primaria </w:t>
      </w:r>
      <w:r w:rsidR="003A7388" w:rsidRPr="0086683C">
        <w:rPr>
          <w:rFonts w:cstheme="minorHAnsi"/>
          <w:sz w:val="24"/>
          <w:szCs w:val="24"/>
          <w:lang w:val="ro-RO"/>
        </w:rPr>
        <w:t xml:space="preserve">Gheorgheni, </w:t>
      </w:r>
      <w:r>
        <w:rPr>
          <w:rFonts w:cstheme="minorHAnsi"/>
          <w:sz w:val="24"/>
          <w:szCs w:val="24"/>
          <w:lang w:val="ro-RO"/>
        </w:rPr>
        <w:t xml:space="preserve">Primaria </w:t>
      </w:r>
      <w:r w:rsidR="003A7388" w:rsidRPr="0086683C">
        <w:rPr>
          <w:rFonts w:cstheme="minorHAnsi"/>
          <w:sz w:val="24"/>
          <w:szCs w:val="24"/>
          <w:lang w:val="ro-RO"/>
        </w:rPr>
        <w:t xml:space="preserve">Miercurea Ciuc, </w:t>
      </w:r>
      <w:r>
        <w:rPr>
          <w:rFonts w:cstheme="minorHAnsi"/>
          <w:sz w:val="24"/>
          <w:szCs w:val="24"/>
          <w:lang w:val="ro-RO"/>
        </w:rPr>
        <w:t xml:space="preserve">Primaria </w:t>
      </w:r>
      <w:r w:rsidR="00B801F6">
        <w:rPr>
          <w:rFonts w:cstheme="minorHAnsi"/>
          <w:sz w:val="24"/>
          <w:szCs w:val="24"/>
          <w:lang w:val="ro-RO"/>
        </w:rPr>
        <w:t xml:space="preserve">Cristuru Secuiesc, </w:t>
      </w:r>
      <w:r>
        <w:rPr>
          <w:rFonts w:cstheme="minorHAnsi"/>
          <w:sz w:val="24"/>
          <w:szCs w:val="24"/>
          <w:lang w:val="ro-RO"/>
        </w:rPr>
        <w:t xml:space="preserve">Primaria </w:t>
      </w:r>
      <w:r w:rsidR="00B801F6">
        <w:rPr>
          <w:rFonts w:cstheme="minorHAnsi"/>
          <w:sz w:val="24"/>
          <w:szCs w:val="24"/>
          <w:lang w:val="ro-RO"/>
        </w:rPr>
        <w:t xml:space="preserve">Odorheiu Secuiesc, </w:t>
      </w:r>
      <w:r w:rsidRPr="00511AD4">
        <w:rPr>
          <w:rFonts w:cstheme="minorHAnsi"/>
          <w:sz w:val="24"/>
          <w:szCs w:val="24"/>
          <w:lang w:val="ro-RO"/>
        </w:rPr>
        <w:t>Direcția Generală de Asistență Socială și Protecția Copilului Harghita</w:t>
      </w:r>
    </w:p>
    <w:p w14:paraId="79A0F5AD" w14:textId="77777777" w:rsidR="003A7388" w:rsidRPr="0086683C" w:rsidRDefault="003A7388" w:rsidP="003A7388">
      <w:pPr>
        <w:spacing w:before="120" w:after="120"/>
        <w:ind w:left="720"/>
        <w:jc w:val="both"/>
        <w:rPr>
          <w:rFonts w:cstheme="minorHAnsi"/>
          <w:sz w:val="24"/>
          <w:szCs w:val="24"/>
          <w:lang w:val="ro-RO"/>
        </w:rPr>
      </w:pPr>
    </w:p>
    <w:p w14:paraId="2EFDE6C9" w14:textId="77777777"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Descrierea succintă a proiectului:</w:t>
      </w:r>
    </w:p>
    <w:p w14:paraId="5D8B6716" w14:textId="77777777"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86683C">
        <w:rPr>
          <w:rFonts w:cstheme="minorHAnsi"/>
          <w:sz w:val="24"/>
          <w:szCs w:val="24"/>
          <w:lang w:val="ro-RO"/>
        </w:rPr>
        <w:t>microregional</w:t>
      </w:r>
      <w:proofErr w:type="spellEnd"/>
      <w:r w:rsidRPr="0086683C">
        <w:rPr>
          <w:rFonts w:cstheme="minorHAnsi"/>
          <w:sz w:val="24"/>
          <w:szCs w:val="24"/>
          <w:lang w:val="ro-RO"/>
        </w:rPr>
        <w:t>)</w:t>
      </w:r>
    </w:p>
    <w:p w14:paraId="47FEAE6D" w14:textId="77777777" w:rsidR="0086683C" w:rsidRDefault="0086683C" w:rsidP="0086683C">
      <w:pPr>
        <w:spacing w:before="120" w:after="120" w:line="240" w:lineRule="auto"/>
        <w:ind w:left="1080"/>
        <w:jc w:val="both"/>
        <w:rPr>
          <w:rFonts w:cstheme="minorHAnsi"/>
          <w:sz w:val="24"/>
          <w:szCs w:val="24"/>
          <w:lang w:val="ro-RO"/>
        </w:rPr>
      </w:pPr>
    </w:p>
    <w:p w14:paraId="107679F8" w14:textId="5B1DB94F" w:rsidR="00F77FC9" w:rsidRPr="00F77FC9" w:rsidRDefault="004843F3" w:rsidP="0086683C">
      <w:pPr>
        <w:spacing w:before="120" w:after="120" w:line="240" w:lineRule="auto"/>
        <w:ind w:left="1080"/>
        <w:jc w:val="both"/>
        <w:rPr>
          <w:rFonts w:cstheme="minorHAnsi"/>
          <w:sz w:val="24"/>
          <w:szCs w:val="24"/>
          <w:lang w:val="ro-RO"/>
        </w:rPr>
      </w:pPr>
      <w:r>
        <w:rPr>
          <w:rFonts w:cstheme="minorHAnsi"/>
          <w:sz w:val="24"/>
          <w:szCs w:val="24"/>
          <w:lang w:val="ro-RO"/>
        </w:rPr>
        <w:t>Incluziune socială reprezintă ansamblul de măsuri si acțiuni multidimensionale p</w:t>
      </w:r>
      <w:r w:rsidR="00511AD4">
        <w:rPr>
          <w:rFonts w:cstheme="minorHAnsi"/>
          <w:sz w:val="24"/>
          <w:szCs w:val="24"/>
          <w:lang w:val="ro-RO"/>
        </w:rPr>
        <w:t>e următoarele domenii: protecție socială, ocuparea forței de muncă, locuire, educație, sănătate, informare-comunicare, mobilitate, securitate, justiție si cultură</w:t>
      </w:r>
      <w:r>
        <w:rPr>
          <w:rFonts w:cstheme="minorHAnsi"/>
          <w:sz w:val="24"/>
          <w:szCs w:val="24"/>
          <w:lang w:val="ro-RO"/>
        </w:rPr>
        <w:t>. Incluziune</w:t>
      </w:r>
      <w:r w:rsidR="00511AD4">
        <w:rPr>
          <w:rFonts w:cstheme="minorHAnsi"/>
          <w:sz w:val="24"/>
          <w:szCs w:val="24"/>
          <w:lang w:val="ro-RO"/>
        </w:rPr>
        <w:t>a</w:t>
      </w:r>
      <w:r>
        <w:rPr>
          <w:rFonts w:cstheme="minorHAnsi"/>
          <w:sz w:val="24"/>
          <w:szCs w:val="24"/>
          <w:lang w:val="ro-RO"/>
        </w:rPr>
        <w:t xml:space="preserve"> socială reprezintă un</w:t>
      </w:r>
      <w:r w:rsidR="00511AD4">
        <w:rPr>
          <w:rFonts w:cstheme="minorHAnsi"/>
          <w:sz w:val="24"/>
          <w:szCs w:val="24"/>
          <w:lang w:val="ro-RO"/>
        </w:rPr>
        <w:t xml:space="preserve"> ansamblu de măsuri si acțiuni pentru bunăstarea securității sociale</w:t>
      </w:r>
      <w:r>
        <w:rPr>
          <w:rFonts w:cstheme="minorHAnsi"/>
          <w:sz w:val="24"/>
          <w:szCs w:val="24"/>
          <w:lang w:val="ro-RO"/>
        </w:rPr>
        <w:t xml:space="preserve"> </w:t>
      </w:r>
      <w:r w:rsidR="00511AD4">
        <w:rPr>
          <w:rFonts w:cstheme="minorHAnsi"/>
          <w:sz w:val="24"/>
          <w:szCs w:val="24"/>
          <w:lang w:val="ro-RO"/>
        </w:rPr>
        <w:t>în cazul anumitor</w:t>
      </w:r>
      <w:r>
        <w:rPr>
          <w:rFonts w:cstheme="minorHAnsi"/>
          <w:sz w:val="24"/>
          <w:szCs w:val="24"/>
          <w:lang w:val="ro-RO"/>
        </w:rPr>
        <w:t xml:space="preserve"> grupuri sociale/</w:t>
      </w:r>
      <w:proofErr w:type="spellStart"/>
      <w:r>
        <w:rPr>
          <w:rFonts w:cstheme="minorHAnsi"/>
          <w:sz w:val="24"/>
          <w:szCs w:val="24"/>
          <w:lang w:val="ro-RO"/>
        </w:rPr>
        <w:t>vurnerabile</w:t>
      </w:r>
      <w:proofErr w:type="spellEnd"/>
      <w:r>
        <w:rPr>
          <w:rFonts w:cstheme="minorHAnsi"/>
          <w:sz w:val="24"/>
          <w:szCs w:val="24"/>
          <w:lang w:val="ro-RO"/>
        </w:rPr>
        <w:t>. Grupuri</w:t>
      </w:r>
      <w:r w:rsidR="00511AD4">
        <w:rPr>
          <w:rFonts w:cstheme="minorHAnsi"/>
          <w:sz w:val="24"/>
          <w:szCs w:val="24"/>
          <w:lang w:val="ro-RO"/>
        </w:rPr>
        <w:t>le</w:t>
      </w:r>
      <w:r>
        <w:rPr>
          <w:rFonts w:cstheme="minorHAnsi"/>
          <w:sz w:val="24"/>
          <w:szCs w:val="24"/>
          <w:lang w:val="ro-RO"/>
        </w:rPr>
        <w:t xml:space="preserve"> sociale</w:t>
      </w:r>
      <w:r w:rsidR="00511AD4">
        <w:rPr>
          <w:rFonts w:cstheme="minorHAnsi"/>
          <w:sz w:val="24"/>
          <w:szCs w:val="24"/>
          <w:lang w:val="ro-RO"/>
        </w:rPr>
        <w:t xml:space="preserve">/vulnerabile nu pot </w:t>
      </w:r>
      <w:r>
        <w:rPr>
          <w:rFonts w:cstheme="minorHAnsi"/>
          <w:sz w:val="24"/>
          <w:szCs w:val="24"/>
          <w:lang w:val="ro-RO"/>
        </w:rPr>
        <w:t xml:space="preserve">permite atingerea unui anumit nivel de bunăstare. Pentru măsurarea sărăciei putem </w:t>
      </w:r>
      <w:r w:rsidR="00511AD4">
        <w:rPr>
          <w:rFonts w:cstheme="minorHAnsi"/>
          <w:sz w:val="24"/>
          <w:szCs w:val="24"/>
          <w:lang w:val="ro-RO"/>
        </w:rPr>
        <w:lastRenderedPageBreak/>
        <w:t>utiliza definiția sărăciei relative</w:t>
      </w:r>
      <w:r>
        <w:rPr>
          <w:rFonts w:cstheme="minorHAnsi"/>
          <w:sz w:val="24"/>
          <w:szCs w:val="24"/>
          <w:lang w:val="ro-RO"/>
        </w:rPr>
        <w:t xml:space="preserve">. Pentru calcularea sărăciei </w:t>
      </w:r>
      <w:r w:rsidR="00511AD4">
        <w:rPr>
          <w:rFonts w:cstheme="minorHAnsi"/>
          <w:sz w:val="24"/>
          <w:szCs w:val="24"/>
          <w:lang w:val="ro-RO"/>
        </w:rPr>
        <w:t>relative putem folosi statistica</w:t>
      </w:r>
      <w:r>
        <w:rPr>
          <w:rFonts w:cstheme="minorHAnsi"/>
          <w:sz w:val="24"/>
          <w:szCs w:val="24"/>
          <w:lang w:val="ro-RO"/>
        </w:rPr>
        <w:t xml:space="preserve"> de EUROSTAT, indicatorul EU-SILC. Pe baza statisticilor, populația din județul Harghita este una săracă, veniturile realizate pe baza statisticilor sunt relativ scăzute.</w:t>
      </w:r>
    </w:p>
    <w:p w14:paraId="2C31E7ED" w14:textId="77777777" w:rsidR="0086683C" w:rsidRPr="0086683C" w:rsidRDefault="0086683C" w:rsidP="0086683C">
      <w:pPr>
        <w:spacing w:before="120" w:after="120" w:line="240" w:lineRule="auto"/>
        <w:ind w:left="1080"/>
        <w:jc w:val="both"/>
        <w:rPr>
          <w:rFonts w:cstheme="minorHAnsi"/>
          <w:sz w:val="24"/>
          <w:szCs w:val="24"/>
          <w:lang w:val="ro-RO"/>
        </w:rPr>
      </w:pPr>
    </w:p>
    <w:p w14:paraId="119B37DB" w14:textId="77777777" w:rsidR="003A7388" w:rsidRPr="0086683C"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Obiectivul principal al proiectului (</w:t>
      </w:r>
      <w:proofErr w:type="spellStart"/>
      <w:r w:rsidRPr="0086683C">
        <w:rPr>
          <w:rFonts w:cstheme="minorHAnsi"/>
          <w:sz w:val="24"/>
          <w:szCs w:val="24"/>
          <w:lang w:val="ro-RO"/>
        </w:rPr>
        <w:t>max</w:t>
      </w:r>
      <w:proofErr w:type="spellEnd"/>
      <w:r w:rsidRPr="0086683C">
        <w:rPr>
          <w:rFonts w:cstheme="minorHAnsi"/>
          <w:sz w:val="24"/>
          <w:szCs w:val="24"/>
          <w:lang w:val="ro-RO"/>
        </w:rPr>
        <w:t xml:space="preserve"> 500 caractere fără spațiu)</w:t>
      </w:r>
    </w:p>
    <w:p w14:paraId="31F3B23E" w14:textId="736D3161" w:rsidR="00B66442" w:rsidRPr="0086683C" w:rsidRDefault="00F77FC9" w:rsidP="003A7388">
      <w:pPr>
        <w:spacing w:before="120" w:after="120"/>
        <w:ind w:left="1440"/>
        <w:jc w:val="both"/>
        <w:rPr>
          <w:rFonts w:cstheme="minorHAnsi"/>
          <w:sz w:val="24"/>
          <w:szCs w:val="24"/>
          <w:lang w:val="ro-RO"/>
        </w:rPr>
      </w:pPr>
      <w:r>
        <w:rPr>
          <w:rFonts w:cstheme="minorHAnsi"/>
          <w:sz w:val="24"/>
          <w:szCs w:val="24"/>
          <w:lang w:val="ro-RO"/>
        </w:rPr>
        <w:t xml:space="preserve">Obiectivul principal al proiectului este </w:t>
      </w:r>
      <w:r w:rsidR="006D2E09">
        <w:rPr>
          <w:rFonts w:cstheme="minorHAnsi"/>
          <w:sz w:val="24"/>
          <w:szCs w:val="24"/>
          <w:lang w:val="ro-RO"/>
        </w:rPr>
        <w:t xml:space="preserve">scăderea populației </w:t>
      </w:r>
      <w:r w:rsidR="004843F3">
        <w:rPr>
          <w:rFonts w:cstheme="minorHAnsi"/>
          <w:sz w:val="24"/>
          <w:szCs w:val="24"/>
          <w:lang w:val="ro-RO"/>
        </w:rPr>
        <w:t>vulnerabile din județ</w:t>
      </w:r>
      <w:r w:rsidR="006D2E09">
        <w:rPr>
          <w:rFonts w:cstheme="minorHAnsi"/>
          <w:sz w:val="24"/>
          <w:szCs w:val="24"/>
          <w:lang w:val="ro-RO"/>
        </w:rPr>
        <w:t xml:space="preserve">ul Harghita prin măsuri si acțiuni multidimensionale pe următoarele domenii: protecție socială, </w:t>
      </w:r>
      <w:r w:rsidR="00AF08A9">
        <w:rPr>
          <w:rFonts w:cstheme="minorHAnsi"/>
          <w:sz w:val="24"/>
          <w:szCs w:val="24"/>
          <w:lang w:val="ro-RO"/>
        </w:rPr>
        <w:t>ocuparea forței de muncă, locuire, educație, sănătate, informare-comunicare, mobilitate, securitate, justiție si cultură.</w:t>
      </w:r>
    </w:p>
    <w:p w14:paraId="6D09BA0E" w14:textId="77777777"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Obiectivele specifice ale proiectului (</w:t>
      </w:r>
      <w:proofErr w:type="spellStart"/>
      <w:r w:rsidRPr="0086683C">
        <w:rPr>
          <w:rFonts w:cstheme="minorHAnsi"/>
          <w:sz w:val="24"/>
          <w:szCs w:val="24"/>
          <w:lang w:val="ro-RO"/>
        </w:rPr>
        <w:t>max</w:t>
      </w:r>
      <w:proofErr w:type="spellEnd"/>
      <w:r w:rsidRPr="0086683C">
        <w:rPr>
          <w:rFonts w:cstheme="minorHAnsi"/>
          <w:sz w:val="24"/>
          <w:szCs w:val="24"/>
          <w:lang w:val="ro-RO"/>
        </w:rPr>
        <w:t xml:space="preserve"> 300 caractere fără spațiu/obiectiv specific)</w:t>
      </w:r>
    </w:p>
    <w:p w14:paraId="29339A82" w14:textId="77777777" w:rsidR="00B66442" w:rsidRDefault="00B66442" w:rsidP="00B66442">
      <w:pPr>
        <w:spacing w:before="120" w:after="120" w:line="240" w:lineRule="auto"/>
        <w:ind w:left="1440"/>
        <w:jc w:val="both"/>
        <w:rPr>
          <w:rFonts w:cstheme="minorHAnsi"/>
          <w:sz w:val="24"/>
          <w:szCs w:val="24"/>
          <w:lang w:val="ro-RO"/>
        </w:rPr>
      </w:pPr>
    </w:p>
    <w:p w14:paraId="3BBB2499" w14:textId="77777777" w:rsidR="00B66442" w:rsidRDefault="00B66442" w:rsidP="00B66442">
      <w:pPr>
        <w:spacing w:before="120" w:after="120" w:line="240" w:lineRule="auto"/>
        <w:ind w:left="1440"/>
        <w:jc w:val="both"/>
        <w:rPr>
          <w:rFonts w:cstheme="minorHAnsi"/>
          <w:sz w:val="24"/>
          <w:szCs w:val="24"/>
          <w:lang w:val="ro-RO"/>
        </w:rPr>
      </w:pPr>
      <w:r>
        <w:rPr>
          <w:rFonts w:cstheme="minorHAnsi"/>
          <w:sz w:val="24"/>
          <w:szCs w:val="24"/>
          <w:lang w:val="ro-RO"/>
        </w:rPr>
        <w:t>Obiectivele specifice ale proiectului sunt următoarele:</w:t>
      </w:r>
    </w:p>
    <w:p w14:paraId="1577E457" w14:textId="152CA98A" w:rsidR="00B66442" w:rsidRDefault="00B66442" w:rsidP="00B66442">
      <w:pPr>
        <w:pStyle w:val="ListParagraph"/>
        <w:numPr>
          <w:ilvl w:val="2"/>
          <w:numId w:val="31"/>
        </w:numPr>
        <w:spacing w:before="120" w:after="120" w:line="240" w:lineRule="auto"/>
        <w:jc w:val="both"/>
        <w:rPr>
          <w:rFonts w:cstheme="minorHAnsi"/>
          <w:sz w:val="24"/>
          <w:szCs w:val="24"/>
          <w:lang w:val="ro-RO"/>
        </w:rPr>
      </w:pPr>
      <w:proofErr w:type="spellStart"/>
      <w:r>
        <w:rPr>
          <w:rFonts w:cstheme="minorHAnsi"/>
          <w:sz w:val="24"/>
          <w:szCs w:val="24"/>
          <w:lang w:val="hu-HU"/>
        </w:rPr>
        <w:t>Modernizarea</w:t>
      </w:r>
      <w:proofErr w:type="spellEnd"/>
      <w:r>
        <w:rPr>
          <w:rFonts w:cstheme="minorHAnsi"/>
          <w:sz w:val="24"/>
          <w:szCs w:val="24"/>
          <w:lang w:val="hu-HU"/>
        </w:rPr>
        <w:t xml:space="preserve"> </w:t>
      </w:r>
      <w:proofErr w:type="spellStart"/>
      <w:r>
        <w:rPr>
          <w:rFonts w:cstheme="minorHAnsi"/>
          <w:sz w:val="24"/>
          <w:szCs w:val="24"/>
          <w:lang w:val="hu-HU"/>
        </w:rPr>
        <w:t>infrastructurii</w:t>
      </w:r>
      <w:proofErr w:type="spellEnd"/>
      <w:r>
        <w:rPr>
          <w:rFonts w:cstheme="minorHAnsi"/>
          <w:sz w:val="24"/>
          <w:szCs w:val="24"/>
          <w:lang w:val="hu-HU"/>
        </w:rPr>
        <w:t xml:space="preserve"> </w:t>
      </w:r>
      <w:proofErr w:type="spellStart"/>
      <w:r>
        <w:rPr>
          <w:rFonts w:cstheme="minorHAnsi"/>
          <w:sz w:val="24"/>
          <w:szCs w:val="24"/>
          <w:lang w:val="hu-HU"/>
        </w:rPr>
        <w:t>educ</w:t>
      </w:r>
      <w:r>
        <w:rPr>
          <w:rFonts w:cstheme="minorHAnsi"/>
          <w:sz w:val="24"/>
          <w:szCs w:val="24"/>
          <w:lang w:val="ro-RO"/>
        </w:rPr>
        <w:t>aționale</w:t>
      </w:r>
      <w:proofErr w:type="spellEnd"/>
      <w:r>
        <w:rPr>
          <w:rFonts w:cstheme="minorHAnsi"/>
          <w:sz w:val="24"/>
          <w:szCs w:val="24"/>
          <w:lang w:val="ro-RO"/>
        </w:rPr>
        <w:t xml:space="preserve"> </w:t>
      </w:r>
      <w:r w:rsidR="006D2E09">
        <w:rPr>
          <w:rFonts w:cstheme="minorHAnsi"/>
          <w:sz w:val="24"/>
          <w:szCs w:val="24"/>
          <w:lang w:val="ro-RO"/>
        </w:rPr>
        <w:t>aprofundate</w:t>
      </w:r>
    </w:p>
    <w:p w14:paraId="337FA084" w14:textId="16E079B4" w:rsidR="00B66442" w:rsidRDefault="00B66442" w:rsidP="00B66442">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ro-RO"/>
        </w:rPr>
        <w:t>Dezvoltarea programelor și proiectelor educațio</w:t>
      </w:r>
      <w:r w:rsidR="006D2E09">
        <w:rPr>
          <w:rFonts w:cstheme="minorHAnsi"/>
          <w:sz w:val="24"/>
          <w:szCs w:val="24"/>
          <w:lang w:val="ro-RO"/>
        </w:rPr>
        <w:t>nale și de formare profesională</w:t>
      </w:r>
    </w:p>
    <w:p w14:paraId="423DC9A9" w14:textId="497FF64D" w:rsidR="00B66442" w:rsidRPr="00B66442" w:rsidRDefault="00B66442" w:rsidP="00B66442">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ro-RO"/>
        </w:rPr>
        <w:t xml:space="preserve">Realizarea unei rețele între actorii: </w:t>
      </w:r>
      <w:r w:rsidR="006D2E09">
        <w:rPr>
          <w:rFonts w:cstheme="minorHAnsi"/>
          <w:sz w:val="24"/>
          <w:szCs w:val="24"/>
          <w:lang w:val="ro-RO"/>
        </w:rPr>
        <w:t>grupuri vulnerabile, scoli, UAT-uri, întreprinderi</w:t>
      </w:r>
      <w:r w:rsidR="00A90997">
        <w:rPr>
          <w:rFonts w:cstheme="minorHAnsi"/>
          <w:sz w:val="24"/>
          <w:szCs w:val="24"/>
          <w:lang w:val="ro-RO"/>
        </w:rPr>
        <w:t>.</w:t>
      </w:r>
    </w:p>
    <w:p w14:paraId="576E2CD6" w14:textId="77777777" w:rsidR="00B66442" w:rsidRPr="0086683C" w:rsidRDefault="00B66442" w:rsidP="00B66442">
      <w:pPr>
        <w:spacing w:before="120" w:after="120" w:line="240" w:lineRule="auto"/>
        <w:jc w:val="both"/>
        <w:rPr>
          <w:rFonts w:cstheme="minorHAnsi"/>
          <w:sz w:val="24"/>
          <w:szCs w:val="24"/>
          <w:lang w:val="ro-RO"/>
        </w:rPr>
      </w:pPr>
    </w:p>
    <w:p w14:paraId="38BB02C8" w14:textId="77777777"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Axă prioritară și domeniul major de intervenție din cadrul unui program de dezvoltare regională sau sectorială (</w:t>
      </w:r>
      <w:hyperlink r:id="rId8" w:history="1">
        <w:r w:rsidRPr="0086683C">
          <w:rPr>
            <w:rStyle w:val="Hyperlink"/>
            <w:rFonts w:cstheme="minorHAnsi"/>
            <w:b/>
            <w:sz w:val="24"/>
            <w:szCs w:val="24"/>
            <w:lang w:val="ro-RO"/>
          </w:rPr>
          <w:t>http://regio-adrcentru.ro/</w:t>
        </w:r>
      </w:hyperlink>
      <w:r w:rsidRPr="0086683C">
        <w:rPr>
          <w:rFonts w:cstheme="minorHAnsi"/>
          <w:sz w:val="24"/>
          <w:szCs w:val="24"/>
          <w:lang w:val="ro-RO"/>
        </w:rPr>
        <w:t xml:space="preserve"> programare-2014-2020) </w:t>
      </w:r>
    </w:p>
    <w:p w14:paraId="796681DA" w14:textId="3F0C4E46" w:rsidR="00A90997" w:rsidRPr="003F0AC1" w:rsidRDefault="00C3725A" w:rsidP="005C418A">
      <w:pPr>
        <w:spacing w:before="120" w:after="120" w:line="240" w:lineRule="auto"/>
        <w:ind w:left="1440"/>
        <w:jc w:val="both"/>
        <w:rPr>
          <w:rFonts w:cstheme="minorHAnsi"/>
          <w:sz w:val="24"/>
          <w:szCs w:val="24"/>
          <w:lang w:val="ro-RO"/>
        </w:rPr>
      </w:pPr>
      <w:r w:rsidRPr="00C3725A">
        <w:rPr>
          <w:rFonts w:cstheme="minorHAnsi"/>
          <w:sz w:val="24"/>
          <w:szCs w:val="24"/>
          <w:lang w:val="ro-RO"/>
        </w:rPr>
        <w:t>Strategia de Dezvoltare a Regiunii Centru cuprinde 6 domenii strategice de dezvoltare, fiecare dintre acestea grupând un număr de priorități și măsuri specific</w:t>
      </w:r>
      <w:r w:rsidR="00AF08A9">
        <w:rPr>
          <w:rFonts w:cstheme="minorHAnsi"/>
          <w:sz w:val="24"/>
          <w:szCs w:val="24"/>
          <w:lang w:val="ro-RO"/>
        </w:rPr>
        <w:t>e</w:t>
      </w:r>
      <w:r w:rsidRPr="00C3725A">
        <w:rPr>
          <w:rFonts w:cstheme="minorHAnsi"/>
          <w:sz w:val="24"/>
          <w:szCs w:val="24"/>
          <w:lang w:val="ro-RO"/>
        </w:rPr>
        <w:t>, din care proiectul propus se integrează  în Axa</w:t>
      </w:r>
      <w:r w:rsidR="005C418A">
        <w:rPr>
          <w:rFonts w:cstheme="minorHAnsi"/>
          <w:sz w:val="24"/>
          <w:szCs w:val="24"/>
          <w:lang w:val="ro-RO"/>
        </w:rPr>
        <w:t xml:space="preserve"> </w:t>
      </w:r>
      <w:r w:rsidR="005C418A" w:rsidRPr="005C418A">
        <w:rPr>
          <w:rFonts w:cstheme="minorHAnsi"/>
          <w:sz w:val="24"/>
          <w:szCs w:val="24"/>
          <w:lang w:val="ro-RO"/>
        </w:rPr>
        <w:t xml:space="preserve">6. Dezvoltarea resurselor umane, </w:t>
      </w:r>
      <w:r w:rsidR="005C418A" w:rsidRPr="003F0AC1">
        <w:rPr>
          <w:rFonts w:cstheme="minorHAnsi"/>
          <w:sz w:val="24"/>
          <w:szCs w:val="24"/>
          <w:lang w:val="ro-RO"/>
        </w:rPr>
        <w:t>creșterea incluziunii sociale</w:t>
      </w:r>
    </w:p>
    <w:p w14:paraId="6C90882C" w14:textId="2F05EE73" w:rsidR="003B0A89" w:rsidRPr="003F0AC1" w:rsidRDefault="00D92EB4" w:rsidP="00D92EB4">
      <w:pPr>
        <w:pStyle w:val="NormalWeb"/>
        <w:numPr>
          <w:ilvl w:val="0"/>
          <w:numId w:val="39"/>
        </w:numPr>
        <w:rPr>
          <w:rFonts w:asciiTheme="minorHAnsi" w:hAnsiTheme="minorHAnsi" w:cstheme="minorHAnsi"/>
        </w:rPr>
      </w:pPr>
      <w:r w:rsidRPr="003F0AC1">
        <w:rPr>
          <w:rFonts w:asciiTheme="minorHAnsi" w:hAnsiTheme="minorHAnsi" w:cstheme="minorHAnsi"/>
          <w:lang w:val="ro-RO"/>
        </w:rPr>
        <w:t xml:space="preserve">Prioritatea 6.3 Dezvoltarea serviciilor sociale </w:t>
      </w:r>
      <w:proofErr w:type="spellStart"/>
      <w:r w:rsidRPr="003F0AC1">
        <w:rPr>
          <w:rFonts w:asciiTheme="minorHAnsi" w:hAnsiTheme="minorHAnsi" w:cstheme="minorHAnsi"/>
          <w:lang w:val="ro-RO"/>
        </w:rPr>
        <w:t>în</w:t>
      </w:r>
      <w:proofErr w:type="spellEnd"/>
      <w:r w:rsidRPr="003F0AC1">
        <w:rPr>
          <w:rFonts w:asciiTheme="minorHAnsi" w:hAnsiTheme="minorHAnsi" w:cstheme="minorHAnsi"/>
          <w:lang w:val="ro-RO"/>
        </w:rPr>
        <w:t xml:space="preserve"> vederea </w:t>
      </w:r>
      <w:proofErr w:type="spellStart"/>
      <w:r w:rsidRPr="003F0AC1">
        <w:rPr>
          <w:rFonts w:asciiTheme="minorHAnsi" w:hAnsiTheme="minorHAnsi" w:cstheme="minorHAnsi"/>
          <w:lang w:val="ro-RO"/>
        </w:rPr>
        <w:t>creșterii</w:t>
      </w:r>
      <w:proofErr w:type="spellEnd"/>
      <w:r w:rsidRPr="003F0AC1">
        <w:rPr>
          <w:rFonts w:asciiTheme="minorHAnsi" w:hAnsiTheme="minorHAnsi" w:cstheme="minorHAnsi"/>
          <w:lang w:val="ro-RO"/>
        </w:rPr>
        <w:t xml:space="preserve"> incluziunii sociale a grupurilor vulnerabile </w:t>
      </w:r>
      <w:proofErr w:type="spellStart"/>
      <w:r w:rsidRPr="003F0AC1">
        <w:rPr>
          <w:rFonts w:asciiTheme="minorHAnsi" w:hAnsiTheme="minorHAnsi" w:cstheme="minorHAnsi"/>
          <w:lang w:val="ro-RO"/>
        </w:rPr>
        <w:t>și</w:t>
      </w:r>
      <w:proofErr w:type="spellEnd"/>
      <w:r w:rsidRPr="003F0AC1">
        <w:rPr>
          <w:rFonts w:asciiTheme="minorHAnsi" w:hAnsiTheme="minorHAnsi" w:cstheme="minorHAnsi"/>
          <w:lang w:val="ro-RO"/>
        </w:rPr>
        <w:t xml:space="preserve"> a </w:t>
      </w:r>
      <w:proofErr w:type="spellStart"/>
      <w:r w:rsidRPr="003F0AC1">
        <w:rPr>
          <w:rFonts w:asciiTheme="minorHAnsi" w:hAnsiTheme="minorHAnsi" w:cstheme="minorHAnsi"/>
          <w:lang w:val="ro-RO"/>
        </w:rPr>
        <w:t>comunităților</w:t>
      </w:r>
      <w:proofErr w:type="spellEnd"/>
      <w:r w:rsidRPr="003F0AC1">
        <w:rPr>
          <w:rFonts w:asciiTheme="minorHAnsi" w:hAnsiTheme="minorHAnsi" w:cstheme="minorHAnsi"/>
          <w:lang w:val="ro-RO"/>
        </w:rPr>
        <w:t xml:space="preserve"> defavorizate</w:t>
      </w:r>
    </w:p>
    <w:p w14:paraId="7FC4E31C" w14:textId="77777777" w:rsidR="00024D51" w:rsidRPr="003F0AC1" w:rsidRDefault="00024D51" w:rsidP="00024D51">
      <w:pPr>
        <w:pStyle w:val="ListParagraph"/>
        <w:numPr>
          <w:ilvl w:val="1"/>
          <w:numId w:val="37"/>
        </w:numPr>
        <w:spacing w:before="120" w:after="120" w:line="240" w:lineRule="auto"/>
        <w:jc w:val="both"/>
        <w:rPr>
          <w:rFonts w:cstheme="minorHAnsi"/>
          <w:sz w:val="24"/>
          <w:szCs w:val="24"/>
          <w:lang w:val="ro-RO"/>
        </w:rPr>
      </w:pPr>
      <w:r w:rsidRPr="003F0AC1">
        <w:rPr>
          <w:rFonts w:cstheme="minorHAnsi"/>
          <w:sz w:val="24"/>
          <w:szCs w:val="24"/>
          <w:lang w:val="ro-RO"/>
        </w:rPr>
        <w:t>Măsuri:</w:t>
      </w:r>
    </w:p>
    <w:p w14:paraId="74EF3C8B" w14:textId="77777777" w:rsidR="00D92EB4" w:rsidRPr="003F0AC1" w:rsidRDefault="00D92EB4" w:rsidP="00D92EB4">
      <w:pPr>
        <w:pStyle w:val="NormalWeb"/>
        <w:numPr>
          <w:ilvl w:val="0"/>
          <w:numId w:val="37"/>
        </w:numPr>
        <w:rPr>
          <w:rFonts w:asciiTheme="minorHAnsi" w:hAnsiTheme="minorHAnsi" w:cstheme="minorHAnsi"/>
        </w:rPr>
      </w:pPr>
      <w:proofErr w:type="spellStart"/>
      <w:r w:rsidRPr="003F0AC1">
        <w:rPr>
          <w:rFonts w:asciiTheme="minorHAnsi" w:hAnsiTheme="minorHAnsi" w:cstheme="minorHAnsi"/>
          <w:b/>
          <w:bCs/>
        </w:rPr>
        <w:t>Măsuri</w:t>
      </w:r>
      <w:proofErr w:type="spellEnd"/>
      <w:r w:rsidRPr="003F0AC1">
        <w:rPr>
          <w:rFonts w:asciiTheme="minorHAnsi" w:hAnsiTheme="minorHAnsi" w:cstheme="minorHAnsi"/>
          <w:b/>
          <w:bCs/>
        </w:rPr>
        <w:t xml:space="preserve">: </w:t>
      </w:r>
    </w:p>
    <w:p w14:paraId="18F2A75F" w14:textId="77777777" w:rsidR="00D92EB4" w:rsidRPr="003F0AC1" w:rsidRDefault="00D92EB4" w:rsidP="00D92EB4">
      <w:pPr>
        <w:pStyle w:val="NormalWeb"/>
        <w:numPr>
          <w:ilvl w:val="0"/>
          <w:numId w:val="37"/>
        </w:numPr>
        <w:rPr>
          <w:rFonts w:asciiTheme="minorHAnsi" w:hAnsiTheme="minorHAnsi" w:cstheme="minorHAnsi"/>
        </w:rPr>
      </w:pPr>
      <w:r w:rsidRPr="003F0AC1">
        <w:rPr>
          <w:rFonts w:asciiTheme="minorHAnsi" w:hAnsiTheme="minorHAnsi" w:cstheme="minorHAnsi"/>
          <w:b/>
          <w:bCs/>
        </w:rPr>
        <w:t>6.3.1</w:t>
      </w:r>
      <w:r w:rsidRPr="003F0AC1">
        <w:rPr>
          <w:rFonts w:asciiTheme="minorHAnsi" w:hAnsiTheme="minorHAnsi" w:cstheme="minorHAnsi"/>
        </w:rPr>
        <w:t xml:space="preserve">. </w:t>
      </w:r>
      <w:proofErr w:type="spellStart"/>
      <w:r w:rsidRPr="003F0AC1">
        <w:rPr>
          <w:rFonts w:asciiTheme="minorHAnsi" w:hAnsiTheme="minorHAnsi" w:cstheme="minorHAnsi"/>
        </w:rPr>
        <w:t>Promovarea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sprijinirea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respectării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drepturilor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fundamentale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combaterea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discriminării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excluderii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a </w:t>
      </w:r>
      <w:proofErr w:type="spellStart"/>
      <w:r w:rsidRPr="003F0AC1">
        <w:rPr>
          <w:rFonts w:asciiTheme="minorHAnsi" w:hAnsiTheme="minorHAnsi" w:cstheme="minorHAnsi"/>
        </w:rPr>
        <w:t>prejudecăților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în</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rândul</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grupurilor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vulnerabile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a </w:t>
      </w:r>
      <w:proofErr w:type="spellStart"/>
      <w:r w:rsidRPr="003F0AC1">
        <w:rPr>
          <w:rFonts w:asciiTheme="minorHAnsi" w:hAnsiTheme="minorHAnsi" w:cstheme="minorHAnsi"/>
        </w:rPr>
        <w:t>comunităților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defavorizate</w:t>
      </w:r>
      <w:proofErr w:type="spellEnd"/>
      <w:r w:rsidRPr="003F0AC1">
        <w:rPr>
          <w:rFonts w:asciiTheme="minorHAnsi" w:hAnsiTheme="minorHAnsi" w:cstheme="minorHAnsi"/>
        </w:rPr>
        <w:t xml:space="preserve"> </w:t>
      </w:r>
    </w:p>
    <w:p w14:paraId="300B9931" w14:textId="77777777" w:rsidR="00D92EB4" w:rsidRPr="003F0AC1" w:rsidRDefault="00D92EB4" w:rsidP="00D92EB4">
      <w:pPr>
        <w:pStyle w:val="NormalWeb"/>
        <w:numPr>
          <w:ilvl w:val="0"/>
          <w:numId w:val="37"/>
        </w:numPr>
        <w:rPr>
          <w:rFonts w:asciiTheme="minorHAnsi" w:hAnsiTheme="minorHAnsi" w:cstheme="minorHAnsi"/>
        </w:rPr>
      </w:pPr>
      <w:r w:rsidRPr="003F0AC1">
        <w:rPr>
          <w:rFonts w:asciiTheme="minorHAnsi" w:hAnsiTheme="minorHAnsi" w:cstheme="minorHAnsi"/>
          <w:b/>
          <w:bCs/>
        </w:rPr>
        <w:t xml:space="preserve">6.3.2. </w:t>
      </w:r>
      <w:proofErr w:type="spellStart"/>
      <w:r w:rsidRPr="003F0AC1">
        <w:rPr>
          <w:rFonts w:asciiTheme="minorHAnsi" w:hAnsiTheme="minorHAnsi" w:cstheme="minorHAnsi"/>
        </w:rPr>
        <w:t>Creșterea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ocupării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prin</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sprijinirea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creării</w:t>
      </w:r>
      <w:proofErr w:type="spellEnd"/>
      <w:r w:rsidRPr="003F0AC1">
        <w:rPr>
          <w:rFonts w:asciiTheme="minorHAnsi" w:hAnsiTheme="minorHAnsi" w:cstheme="minorHAnsi"/>
        </w:rPr>
        <w:t xml:space="preserve"> de </w:t>
      </w:r>
      <w:proofErr w:type="spellStart"/>
      <w:r w:rsidRPr="003F0AC1">
        <w:rPr>
          <w:rFonts w:asciiTheme="minorHAnsi" w:hAnsiTheme="minorHAnsi" w:cstheme="minorHAnsi"/>
        </w:rPr>
        <w:t>noi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locuri</w:t>
      </w:r>
      <w:proofErr w:type="spellEnd"/>
      <w:r w:rsidRPr="003F0AC1">
        <w:rPr>
          <w:rFonts w:asciiTheme="minorHAnsi" w:hAnsiTheme="minorHAnsi" w:cstheme="minorHAnsi"/>
        </w:rPr>
        <w:t xml:space="preserve"> de </w:t>
      </w:r>
      <w:proofErr w:type="spellStart"/>
      <w:r w:rsidRPr="003F0AC1">
        <w:rPr>
          <w:rFonts w:asciiTheme="minorHAnsi" w:hAnsiTheme="minorHAnsi" w:cstheme="minorHAnsi"/>
        </w:rPr>
        <w:t>munca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facilitarea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accesului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piața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muncii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în</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rândul</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persoanelor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vulnerabile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sau</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dezavantajate</w:t>
      </w:r>
      <w:proofErr w:type="spellEnd"/>
      <w:r w:rsidRPr="003F0AC1">
        <w:rPr>
          <w:rFonts w:asciiTheme="minorHAnsi" w:hAnsiTheme="minorHAnsi" w:cstheme="minorHAnsi"/>
        </w:rPr>
        <w:t xml:space="preserve"> social </w:t>
      </w:r>
    </w:p>
    <w:p w14:paraId="4800B0B0" w14:textId="77777777" w:rsidR="00D92EB4" w:rsidRPr="003F0AC1" w:rsidRDefault="00D92EB4" w:rsidP="00D92EB4">
      <w:pPr>
        <w:pStyle w:val="NormalWeb"/>
        <w:numPr>
          <w:ilvl w:val="0"/>
          <w:numId w:val="37"/>
        </w:numPr>
        <w:rPr>
          <w:rFonts w:asciiTheme="minorHAnsi" w:hAnsiTheme="minorHAnsi" w:cstheme="minorHAnsi"/>
        </w:rPr>
      </w:pPr>
      <w:r w:rsidRPr="003F0AC1">
        <w:rPr>
          <w:rFonts w:asciiTheme="minorHAnsi" w:hAnsiTheme="minorHAnsi" w:cstheme="minorHAnsi"/>
          <w:b/>
          <w:bCs/>
        </w:rPr>
        <w:t>6.3.3</w:t>
      </w:r>
      <w:r w:rsidRPr="003F0AC1">
        <w:rPr>
          <w:rFonts w:asciiTheme="minorHAnsi" w:hAnsiTheme="minorHAnsi" w:cstheme="minorHAnsi"/>
        </w:rPr>
        <w:t xml:space="preserve">. </w:t>
      </w:r>
      <w:proofErr w:type="spellStart"/>
      <w:r w:rsidRPr="003F0AC1">
        <w:rPr>
          <w:rFonts w:asciiTheme="minorHAnsi" w:hAnsiTheme="minorHAnsi" w:cstheme="minorHAnsi"/>
        </w:rPr>
        <w:t>Creșterea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calității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vieții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grupurilor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vulnerabile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dezavantajate</w:t>
      </w:r>
      <w:proofErr w:type="spellEnd"/>
      <w:r w:rsidRPr="003F0AC1">
        <w:rPr>
          <w:rFonts w:asciiTheme="minorHAnsi" w:hAnsiTheme="minorHAnsi" w:cstheme="minorHAnsi"/>
        </w:rPr>
        <w:t xml:space="preserve"> social </w:t>
      </w:r>
      <w:proofErr w:type="spellStart"/>
      <w:r w:rsidRPr="003F0AC1">
        <w:rPr>
          <w:rFonts w:asciiTheme="minorHAnsi" w:hAnsiTheme="minorHAnsi" w:cstheme="minorHAnsi"/>
        </w:rPr>
        <w:t>prin</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facilitarea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accesului</w:t>
      </w:r>
      <w:proofErr w:type="spellEnd"/>
      <w:r w:rsidRPr="003F0AC1">
        <w:rPr>
          <w:rFonts w:asciiTheme="minorHAnsi" w:hAnsiTheme="minorHAnsi" w:cstheme="minorHAnsi"/>
        </w:rPr>
        <w:t xml:space="preserve"> la </w:t>
      </w:r>
      <w:proofErr w:type="spellStart"/>
      <w:r w:rsidRPr="003F0AC1">
        <w:rPr>
          <w:rFonts w:asciiTheme="minorHAnsi" w:hAnsiTheme="minorHAnsi" w:cstheme="minorHAnsi"/>
        </w:rPr>
        <w:t>programe</w:t>
      </w:r>
      <w:proofErr w:type="spellEnd"/>
      <w:r w:rsidRPr="003F0AC1">
        <w:rPr>
          <w:rFonts w:asciiTheme="minorHAnsi" w:hAnsiTheme="minorHAnsi" w:cstheme="minorHAnsi"/>
        </w:rPr>
        <w:t xml:space="preserve"> de </w:t>
      </w:r>
      <w:proofErr w:type="spellStart"/>
      <w:r w:rsidRPr="003F0AC1">
        <w:rPr>
          <w:rFonts w:asciiTheme="minorHAnsi" w:hAnsiTheme="minorHAnsi" w:cstheme="minorHAnsi"/>
        </w:rPr>
        <w:t>educație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formare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profesionala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calificare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recalificare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în</w:t>
      </w:r>
      <w:proofErr w:type="spellEnd"/>
      <w:r w:rsidRPr="003F0AC1">
        <w:rPr>
          <w:rFonts w:asciiTheme="minorHAnsi" w:hAnsiTheme="minorHAnsi" w:cstheme="minorHAnsi"/>
        </w:rPr>
        <w:t xml:space="preserve"> special </w:t>
      </w:r>
      <w:proofErr w:type="spellStart"/>
      <w:r w:rsidRPr="003F0AC1">
        <w:rPr>
          <w:rFonts w:asciiTheme="minorHAnsi" w:hAnsiTheme="minorHAnsi" w:cstheme="minorHAnsi"/>
        </w:rPr>
        <w:t>pentru</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populația</w:t>
      </w:r>
      <w:proofErr w:type="spellEnd"/>
      <w:r w:rsidRPr="003F0AC1">
        <w:rPr>
          <w:rFonts w:asciiTheme="minorHAnsi" w:hAnsiTheme="minorHAnsi" w:cstheme="minorHAnsi"/>
        </w:rPr>
        <w:t xml:space="preserve"> de </w:t>
      </w:r>
      <w:proofErr w:type="spellStart"/>
      <w:r w:rsidRPr="003F0AC1">
        <w:rPr>
          <w:rFonts w:asciiTheme="minorHAnsi" w:hAnsiTheme="minorHAnsi" w:cstheme="minorHAnsi"/>
        </w:rPr>
        <w:t>etnie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roma</w:t>
      </w:r>
      <w:proofErr w:type="spellEnd"/>
      <w:r w:rsidRPr="003F0AC1">
        <w:rPr>
          <w:rFonts w:asciiTheme="minorHAnsi" w:hAnsiTheme="minorHAnsi" w:cstheme="minorHAnsi"/>
        </w:rPr>
        <w:t xml:space="preserve">̆ </w:t>
      </w:r>
    </w:p>
    <w:p w14:paraId="52BAEB47" w14:textId="50FD5ACD" w:rsidR="001953D9" w:rsidRPr="003F0AC1" w:rsidRDefault="00D92EB4" w:rsidP="00D92EB4">
      <w:pPr>
        <w:pStyle w:val="NormalWeb"/>
        <w:numPr>
          <w:ilvl w:val="0"/>
          <w:numId w:val="37"/>
        </w:numPr>
        <w:rPr>
          <w:rFonts w:asciiTheme="minorHAnsi" w:hAnsiTheme="minorHAnsi" w:cstheme="minorHAnsi"/>
        </w:rPr>
      </w:pPr>
      <w:r w:rsidRPr="003F0AC1">
        <w:rPr>
          <w:rFonts w:asciiTheme="minorHAnsi" w:hAnsiTheme="minorHAnsi" w:cstheme="minorHAnsi"/>
          <w:b/>
          <w:bCs/>
        </w:rPr>
        <w:lastRenderedPageBreak/>
        <w:t>6.3.4</w:t>
      </w:r>
      <w:r w:rsidRPr="003F0AC1">
        <w:rPr>
          <w:rFonts w:asciiTheme="minorHAnsi" w:hAnsiTheme="minorHAnsi" w:cstheme="minorHAnsi"/>
        </w:rPr>
        <w:t xml:space="preserve">. </w:t>
      </w:r>
      <w:proofErr w:type="spellStart"/>
      <w:r w:rsidRPr="003F0AC1">
        <w:rPr>
          <w:rFonts w:asciiTheme="minorHAnsi" w:hAnsiTheme="minorHAnsi" w:cstheme="minorHAnsi"/>
        </w:rPr>
        <w:t>Promovarea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susținerea</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economiei</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sociale</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și</w:t>
      </w:r>
      <w:proofErr w:type="spellEnd"/>
      <w:r w:rsidRPr="003F0AC1">
        <w:rPr>
          <w:rFonts w:asciiTheme="minorHAnsi" w:hAnsiTheme="minorHAnsi" w:cstheme="minorHAnsi"/>
        </w:rPr>
        <w:t xml:space="preserve"> a </w:t>
      </w:r>
      <w:proofErr w:type="spellStart"/>
      <w:r w:rsidRPr="003F0AC1">
        <w:rPr>
          <w:rFonts w:asciiTheme="minorHAnsi" w:hAnsiTheme="minorHAnsi" w:cstheme="minorHAnsi"/>
        </w:rPr>
        <w:t>întreprinderilor</w:t>
      </w:r>
      <w:proofErr w:type="spellEnd"/>
      <w:r w:rsidRPr="003F0AC1">
        <w:rPr>
          <w:rFonts w:asciiTheme="minorHAnsi" w:hAnsiTheme="minorHAnsi" w:cstheme="minorHAnsi"/>
        </w:rPr>
        <w:t xml:space="preserve"> </w:t>
      </w:r>
      <w:proofErr w:type="spellStart"/>
      <w:r w:rsidRPr="003F0AC1">
        <w:rPr>
          <w:rFonts w:asciiTheme="minorHAnsi" w:hAnsiTheme="minorHAnsi" w:cstheme="minorHAnsi"/>
        </w:rPr>
        <w:t>sociale</w:t>
      </w:r>
      <w:proofErr w:type="spellEnd"/>
      <w:r w:rsidRPr="003F0AC1">
        <w:rPr>
          <w:rFonts w:asciiTheme="minorHAnsi" w:hAnsiTheme="minorHAnsi" w:cstheme="minorHAnsi"/>
        </w:rPr>
        <w:t xml:space="preserve"> </w:t>
      </w:r>
    </w:p>
    <w:p w14:paraId="67E0EE50" w14:textId="77777777" w:rsidR="00C3725A" w:rsidRPr="003F0AC1" w:rsidRDefault="00C3725A" w:rsidP="00A90997">
      <w:pPr>
        <w:spacing w:before="120" w:after="120" w:line="240" w:lineRule="auto"/>
        <w:ind w:left="1440"/>
        <w:jc w:val="both"/>
        <w:rPr>
          <w:rFonts w:cstheme="minorHAnsi"/>
          <w:sz w:val="24"/>
          <w:szCs w:val="24"/>
          <w:lang w:val="ro-RO"/>
        </w:rPr>
      </w:pPr>
    </w:p>
    <w:p w14:paraId="3B236601" w14:textId="0DF3530B" w:rsidR="003A7388" w:rsidRDefault="003A7388" w:rsidP="003A7388">
      <w:pPr>
        <w:numPr>
          <w:ilvl w:val="1"/>
          <w:numId w:val="31"/>
        </w:numPr>
        <w:spacing w:before="120" w:after="120" w:line="240" w:lineRule="auto"/>
        <w:jc w:val="both"/>
        <w:rPr>
          <w:rFonts w:cstheme="minorHAnsi"/>
          <w:b/>
          <w:sz w:val="24"/>
          <w:szCs w:val="24"/>
          <w:lang w:val="ro-RO"/>
        </w:rPr>
      </w:pPr>
      <w:r w:rsidRPr="003F0AC1">
        <w:rPr>
          <w:rFonts w:cstheme="minorHAnsi"/>
          <w:sz w:val="24"/>
          <w:szCs w:val="24"/>
          <w:lang w:val="ro-RO"/>
        </w:rPr>
        <w:t>Axa prioritară și domeniul major de intervenție în care se încadrează proiectul din strategiile secto</w:t>
      </w:r>
      <w:r w:rsidR="003F0AC1">
        <w:rPr>
          <w:rFonts w:cstheme="minorHAnsi"/>
          <w:sz w:val="24"/>
          <w:szCs w:val="24"/>
          <w:lang w:val="ro-RO"/>
        </w:rPr>
        <w:t>riale în vigoare ale județului H</w:t>
      </w:r>
      <w:r w:rsidRPr="003F0AC1">
        <w:rPr>
          <w:rFonts w:cstheme="minorHAnsi"/>
          <w:sz w:val="24"/>
          <w:szCs w:val="24"/>
          <w:lang w:val="ro-RO"/>
        </w:rPr>
        <w:t>arghita</w:t>
      </w:r>
      <w:r w:rsidRPr="003F0AC1">
        <w:rPr>
          <w:rFonts w:cstheme="minorHAnsi"/>
          <w:b/>
          <w:sz w:val="24"/>
          <w:szCs w:val="24"/>
          <w:lang w:val="ro-RO"/>
        </w:rPr>
        <w:t xml:space="preserve"> </w:t>
      </w:r>
    </w:p>
    <w:p w14:paraId="1C18ED61" w14:textId="77777777" w:rsidR="003F0AC1" w:rsidRPr="003F0AC1" w:rsidRDefault="003F0AC1" w:rsidP="003F0AC1">
      <w:pPr>
        <w:spacing w:before="120" w:after="120" w:line="240" w:lineRule="auto"/>
        <w:ind w:left="1440"/>
        <w:jc w:val="both"/>
        <w:rPr>
          <w:rFonts w:cstheme="minorHAnsi"/>
          <w:b/>
          <w:sz w:val="24"/>
          <w:szCs w:val="24"/>
          <w:lang w:val="ro-RO"/>
        </w:rPr>
      </w:pPr>
    </w:p>
    <w:p w14:paraId="580D0044" w14:textId="77777777" w:rsidR="00763429" w:rsidRDefault="00F52AF7" w:rsidP="00763429">
      <w:pPr>
        <w:pStyle w:val="ListParagraph"/>
        <w:ind w:left="1440"/>
        <w:jc w:val="both"/>
        <w:rPr>
          <w:rFonts w:cstheme="minorHAnsi"/>
          <w:sz w:val="24"/>
          <w:szCs w:val="24"/>
          <w:lang w:val="ro-RO"/>
        </w:rPr>
      </w:pPr>
      <w:r w:rsidRPr="00F52AF7">
        <w:rPr>
          <w:rFonts w:cstheme="minorHAnsi"/>
          <w:sz w:val="24"/>
          <w:szCs w:val="24"/>
          <w:lang w:val="ro-RO"/>
        </w:rPr>
        <w:t>Programul de Dezvoltare Economică a județului Harghita pe perioada 2012-2020</w:t>
      </w:r>
    </w:p>
    <w:p w14:paraId="05D00A9F" w14:textId="3D4F1C32" w:rsidR="00F52AF7" w:rsidRPr="00763429" w:rsidRDefault="00D92EB4" w:rsidP="00A4635A">
      <w:pPr>
        <w:pStyle w:val="ListParagraph"/>
        <w:numPr>
          <w:ilvl w:val="0"/>
          <w:numId w:val="38"/>
        </w:numPr>
        <w:jc w:val="both"/>
        <w:rPr>
          <w:rFonts w:cstheme="minorHAnsi"/>
          <w:sz w:val="24"/>
          <w:szCs w:val="24"/>
          <w:lang w:val="ro-RO"/>
        </w:rPr>
      </w:pPr>
      <w:r>
        <w:rPr>
          <w:rFonts w:cstheme="minorHAnsi"/>
          <w:sz w:val="24"/>
          <w:szCs w:val="24"/>
          <w:lang w:val="ro-RO"/>
        </w:rPr>
        <w:t>Prioritatea 6</w:t>
      </w:r>
      <w:r w:rsidR="00A4635A" w:rsidRPr="00A4635A">
        <w:rPr>
          <w:rFonts w:cstheme="minorHAnsi"/>
          <w:sz w:val="24"/>
          <w:szCs w:val="24"/>
          <w:lang w:val="ro-RO"/>
        </w:rPr>
        <w:t>.: Ocupare și incluziune pe piața muncii</w:t>
      </w:r>
    </w:p>
    <w:p w14:paraId="1934280B" w14:textId="77777777" w:rsidR="00A90997" w:rsidRPr="0086683C" w:rsidRDefault="00A90997" w:rsidP="00A90997">
      <w:pPr>
        <w:spacing w:before="120" w:after="120" w:line="240" w:lineRule="auto"/>
        <w:ind w:left="1440"/>
        <w:jc w:val="both"/>
        <w:rPr>
          <w:rFonts w:cstheme="minorHAnsi"/>
          <w:b/>
          <w:sz w:val="24"/>
          <w:szCs w:val="24"/>
          <w:lang w:val="ro-RO"/>
        </w:rPr>
      </w:pPr>
    </w:p>
    <w:p w14:paraId="00F0DCE8" w14:textId="77777777"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14:paraId="00BF8774" w14:textId="56289904" w:rsidR="006D2E09" w:rsidRPr="00D92EB4" w:rsidRDefault="006D2E09" w:rsidP="00D92EB4">
      <w:pPr>
        <w:spacing w:before="120" w:after="120" w:line="240" w:lineRule="auto"/>
        <w:ind w:left="1440"/>
        <w:jc w:val="both"/>
        <w:rPr>
          <w:rFonts w:cstheme="minorHAnsi"/>
          <w:sz w:val="24"/>
          <w:szCs w:val="24"/>
          <w:lang w:val="ro-RO"/>
        </w:rPr>
      </w:pPr>
      <w:r>
        <w:rPr>
          <w:rFonts w:cstheme="minorHAnsi"/>
          <w:sz w:val="24"/>
          <w:szCs w:val="24"/>
          <w:lang w:val="ro-RO"/>
        </w:rPr>
        <w:t>Strategia Europa 2020 cuprinde următoarele domenii majore de</w:t>
      </w:r>
      <w:r w:rsidR="00AF08A9">
        <w:rPr>
          <w:rFonts w:cstheme="minorHAnsi"/>
          <w:sz w:val="24"/>
          <w:szCs w:val="24"/>
          <w:lang w:val="ro-RO"/>
        </w:rPr>
        <w:t xml:space="preserve"> dezvoltare: </w:t>
      </w:r>
      <w:proofErr w:type="spellStart"/>
      <w:r w:rsidR="00AF08A9">
        <w:rPr>
          <w:rFonts w:cstheme="minorHAnsi"/>
          <w:sz w:val="24"/>
          <w:szCs w:val="24"/>
          <w:lang w:val="ro-RO"/>
        </w:rPr>
        <w:t>cresterea</w:t>
      </w:r>
      <w:proofErr w:type="spellEnd"/>
      <w:r w:rsidR="00AF08A9">
        <w:rPr>
          <w:rFonts w:cstheme="minorHAnsi"/>
          <w:sz w:val="24"/>
          <w:szCs w:val="24"/>
          <w:lang w:val="ro-RO"/>
        </w:rPr>
        <w:t xml:space="preserve"> inteligent</w:t>
      </w:r>
      <w:r>
        <w:rPr>
          <w:rFonts w:cstheme="minorHAnsi"/>
          <w:sz w:val="24"/>
          <w:szCs w:val="24"/>
          <w:lang w:val="ro-RO"/>
        </w:rPr>
        <w:t xml:space="preserve">ă, </w:t>
      </w:r>
      <w:proofErr w:type="spellStart"/>
      <w:r>
        <w:rPr>
          <w:rFonts w:cstheme="minorHAnsi"/>
          <w:sz w:val="24"/>
          <w:szCs w:val="24"/>
          <w:lang w:val="ro-RO"/>
        </w:rPr>
        <w:t>crestere</w:t>
      </w:r>
      <w:r w:rsidR="00AF08A9">
        <w:rPr>
          <w:rFonts w:cstheme="minorHAnsi"/>
          <w:sz w:val="24"/>
          <w:szCs w:val="24"/>
          <w:lang w:val="ro-RO"/>
        </w:rPr>
        <w:t>a</w:t>
      </w:r>
      <w:proofErr w:type="spellEnd"/>
      <w:r>
        <w:rPr>
          <w:rFonts w:cstheme="minorHAnsi"/>
          <w:sz w:val="24"/>
          <w:szCs w:val="24"/>
          <w:lang w:val="ro-RO"/>
        </w:rPr>
        <w:t xml:space="preserve"> durabilă, </w:t>
      </w:r>
      <w:proofErr w:type="spellStart"/>
      <w:r>
        <w:rPr>
          <w:rFonts w:cstheme="minorHAnsi"/>
          <w:sz w:val="24"/>
          <w:szCs w:val="24"/>
          <w:lang w:val="ro-RO"/>
        </w:rPr>
        <w:t>crestere</w:t>
      </w:r>
      <w:r w:rsidR="00AF08A9">
        <w:rPr>
          <w:rFonts w:cstheme="minorHAnsi"/>
          <w:sz w:val="24"/>
          <w:szCs w:val="24"/>
          <w:lang w:val="ro-RO"/>
        </w:rPr>
        <w:t>a</w:t>
      </w:r>
      <w:proofErr w:type="spellEnd"/>
      <w:r>
        <w:rPr>
          <w:rFonts w:cstheme="minorHAnsi"/>
          <w:sz w:val="24"/>
          <w:szCs w:val="24"/>
          <w:lang w:val="ro-RO"/>
        </w:rPr>
        <w:t xml:space="preserve"> favorabil</w:t>
      </w:r>
      <w:r w:rsidR="00AF08A9">
        <w:rPr>
          <w:rFonts w:cstheme="minorHAnsi"/>
          <w:sz w:val="24"/>
          <w:szCs w:val="24"/>
          <w:lang w:val="ro-RO"/>
        </w:rPr>
        <w:t>a incluziunii si obiectivelor</w:t>
      </w:r>
      <w:r>
        <w:rPr>
          <w:rFonts w:cstheme="minorHAnsi"/>
          <w:sz w:val="24"/>
          <w:szCs w:val="24"/>
          <w:lang w:val="ro-RO"/>
        </w:rPr>
        <w:t xml:space="preserve"> propuse în cadrul celor cinci domenii de interes: ocupare, inovare, schimbări climatice, educație, r</w:t>
      </w:r>
      <w:r w:rsidR="00AF08A9">
        <w:rPr>
          <w:rFonts w:cstheme="minorHAnsi"/>
          <w:sz w:val="24"/>
          <w:szCs w:val="24"/>
          <w:lang w:val="ro-RO"/>
        </w:rPr>
        <w:t>educerea sărăciei. Obiectivul gl</w:t>
      </w:r>
      <w:r>
        <w:rPr>
          <w:rFonts w:cstheme="minorHAnsi"/>
          <w:sz w:val="24"/>
          <w:szCs w:val="24"/>
          <w:lang w:val="ro-RO"/>
        </w:rPr>
        <w:t>obal a</w:t>
      </w:r>
      <w:r w:rsidR="00AF08A9">
        <w:rPr>
          <w:rFonts w:cstheme="minorHAnsi"/>
          <w:sz w:val="24"/>
          <w:szCs w:val="24"/>
          <w:lang w:val="ro-RO"/>
        </w:rPr>
        <w:t>l</w:t>
      </w:r>
      <w:r>
        <w:rPr>
          <w:rFonts w:cstheme="minorHAnsi"/>
          <w:sz w:val="24"/>
          <w:szCs w:val="24"/>
          <w:lang w:val="ro-RO"/>
        </w:rPr>
        <w:t xml:space="preserve"> Strategiei de Dezvoltare a Regiunii Centru este </w:t>
      </w:r>
      <w:r w:rsidRPr="006D2E09">
        <w:rPr>
          <w:rFonts w:cstheme="minorHAnsi"/>
          <w:sz w:val="24"/>
          <w:szCs w:val="24"/>
          <w:lang w:val="ro-RO"/>
        </w:rPr>
        <w:t xml:space="preserve">,,dezvoltarea echilibrată a Regiunii Centru prin stimularea </w:t>
      </w:r>
      <w:proofErr w:type="spellStart"/>
      <w:r w:rsidRPr="006D2E09">
        <w:rPr>
          <w:rFonts w:cstheme="minorHAnsi"/>
          <w:sz w:val="24"/>
          <w:szCs w:val="24"/>
          <w:lang w:val="ro-RO"/>
        </w:rPr>
        <w:t>creșterii</w:t>
      </w:r>
      <w:proofErr w:type="spellEnd"/>
      <w:r w:rsidRPr="006D2E09">
        <w:rPr>
          <w:rFonts w:cstheme="minorHAnsi"/>
          <w:sz w:val="24"/>
          <w:szCs w:val="24"/>
          <w:lang w:val="ro-RO"/>
        </w:rPr>
        <w:t xml:space="preserve"> economice bazate pe </w:t>
      </w:r>
      <w:proofErr w:type="spellStart"/>
      <w:r w:rsidRPr="006D2E09">
        <w:rPr>
          <w:rFonts w:cstheme="minorHAnsi"/>
          <w:sz w:val="24"/>
          <w:szCs w:val="24"/>
          <w:lang w:val="ro-RO"/>
        </w:rPr>
        <w:t>cunoaștere</w:t>
      </w:r>
      <w:proofErr w:type="spellEnd"/>
      <w:r w:rsidRPr="006D2E09">
        <w:rPr>
          <w:rFonts w:cstheme="minorHAnsi"/>
          <w:sz w:val="24"/>
          <w:szCs w:val="24"/>
          <w:lang w:val="ro-RO"/>
        </w:rPr>
        <w:t xml:space="preserve">, </w:t>
      </w:r>
      <w:proofErr w:type="spellStart"/>
      <w:r w:rsidRPr="006D2E09">
        <w:rPr>
          <w:rFonts w:cstheme="minorHAnsi"/>
          <w:sz w:val="24"/>
          <w:szCs w:val="24"/>
          <w:lang w:val="ro-RO"/>
        </w:rPr>
        <w:t>protecția</w:t>
      </w:r>
      <w:proofErr w:type="spellEnd"/>
      <w:r w:rsidRPr="006D2E09">
        <w:rPr>
          <w:rFonts w:cstheme="minorHAnsi"/>
          <w:sz w:val="24"/>
          <w:szCs w:val="24"/>
          <w:lang w:val="ro-RO"/>
        </w:rPr>
        <w:t xml:space="preserve"> mediului </w:t>
      </w:r>
      <w:proofErr w:type="spellStart"/>
      <w:r w:rsidRPr="006D2E09">
        <w:rPr>
          <w:rFonts w:cstheme="minorHAnsi"/>
          <w:sz w:val="24"/>
          <w:szCs w:val="24"/>
          <w:lang w:val="ro-RO"/>
        </w:rPr>
        <w:t>înconjurător</w:t>
      </w:r>
      <w:proofErr w:type="spellEnd"/>
      <w:r w:rsidRPr="006D2E09">
        <w:rPr>
          <w:rFonts w:cstheme="minorHAnsi"/>
          <w:sz w:val="24"/>
          <w:szCs w:val="24"/>
          <w:lang w:val="ro-RO"/>
        </w:rPr>
        <w:t xml:space="preserve"> </w:t>
      </w:r>
      <w:proofErr w:type="spellStart"/>
      <w:r w:rsidRPr="006D2E09">
        <w:rPr>
          <w:rFonts w:cstheme="minorHAnsi"/>
          <w:sz w:val="24"/>
          <w:szCs w:val="24"/>
          <w:lang w:val="ro-RO"/>
        </w:rPr>
        <w:t>și</w:t>
      </w:r>
      <w:proofErr w:type="spellEnd"/>
      <w:r w:rsidRPr="006D2E09">
        <w:rPr>
          <w:rFonts w:cstheme="minorHAnsi"/>
          <w:sz w:val="24"/>
          <w:szCs w:val="24"/>
          <w:lang w:val="ro-RO"/>
        </w:rPr>
        <w:t xml:space="preserve"> valorificarea durabilă a resurselor naturale precum </w:t>
      </w:r>
      <w:proofErr w:type="spellStart"/>
      <w:r w:rsidRPr="006D2E09">
        <w:rPr>
          <w:rFonts w:cstheme="minorHAnsi"/>
          <w:sz w:val="24"/>
          <w:szCs w:val="24"/>
          <w:lang w:val="ro-RO"/>
        </w:rPr>
        <w:t>și</w:t>
      </w:r>
      <w:proofErr w:type="spellEnd"/>
      <w:r w:rsidRPr="006D2E09">
        <w:rPr>
          <w:rFonts w:cstheme="minorHAnsi"/>
          <w:sz w:val="24"/>
          <w:szCs w:val="24"/>
          <w:lang w:val="ro-RO"/>
        </w:rPr>
        <w:t xml:space="preserve"> </w:t>
      </w:r>
      <w:proofErr w:type="spellStart"/>
      <w:r w:rsidRPr="006D2E09">
        <w:rPr>
          <w:rFonts w:cstheme="minorHAnsi"/>
          <w:sz w:val="24"/>
          <w:szCs w:val="24"/>
          <w:lang w:val="ro-RO"/>
        </w:rPr>
        <w:t>întărirea</w:t>
      </w:r>
      <w:proofErr w:type="spellEnd"/>
      <w:r w:rsidRPr="006D2E09">
        <w:rPr>
          <w:rFonts w:cstheme="minorHAnsi"/>
          <w:sz w:val="24"/>
          <w:szCs w:val="24"/>
          <w:lang w:val="ro-RO"/>
        </w:rPr>
        <w:t xml:space="preserve"> coeziunii sociale”.</w:t>
      </w:r>
      <w:r w:rsidRPr="006D2E09">
        <w:rPr>
          <w:rFonts w:ascii="Times New Roman" w:hAnsi="Times New Roman" w:cstheme="minorHAnsi"/>
          <w:lang w:val="ro-RO"/>
        </w:rPr>
        <w:t xml:space="preserve"> </w:t>
      </w:r>
      <w:r w:rsidRPr="00C3725A">
        <w:rPr>
          <w:rFonts w:cstheme="minorHAnsi"/>
          <w:sz w:val="24"/>
          <w:szCs w:val="24"/>
          <w:lang w:val="ro-RO"/>
        </w:rPr>
        <w:t>Strategia de Dezvoltare a Regiunii Centru cuprinde 6 domenii strategice de dezvoltare, fiecare dintre acestea grupând un număr de priorități și măsuri specific</w:t>
      </w:r>
      <w:r w:rsidR="00AF08A9">
        <w:rPr>
          <w:rFonts w:cstheme="minorHAnsi"/>
          <w:sz w:val="24"/>
          <w:szCs w:val="24"/>
          <w:lang w:val="ro-RO"/>
        </w:rPr>
        <w:t>e</w:t>
      </w:r>
      <w:r w:rsidRPr="00C3725A">
        <w:rPr>
          <w:rFonts w:cstheme="minorHAnsi"/>
          <w:sz w:val="24"/>
          <w:szCs w:val="24"/>
          <w:lang w:val="ro-RO"/>
        </w:rPr>
        <w:t>, din care proiectul propus se integrează  în Axa</w:t>
      </w:r>
      <w:r>
        <w:rPr>
          <w:rFonts w:cstheme="minorHAnsi"/>
          <w:sz w:val="24"/>
          <w:szCs w:val="24"/>
          <w:lang w:val="ro-RO"/>
        </w:rPr>
        <w:t xml:space="preserve"> </w:t>
      </w:r>
      <w:r w:rsidRPr="005C418A">
        <w:rPr>
          <w:rFonts w:cstheme="minorHAnsi"/>
          <w:sz w:val="24"/>
          <w:szCs w:val="24"/>
          <w:lang w:val="ro-RO"/>
        </w:rPr>
        <w:t>6. Dezvoltarea resurselor umane, creșterea</w:t>
      </w:r>
      <w:r>
        <w:rPr>
          <w:rFonts w:cstheme="minorHAnsi"/>
          <w:sz w:val="24"/>
          <w:szCs w:val="24"/>
          <w:lang w:val="ro-RO"/>
        </w:rPr>
        <w:t xml:space="preserve"> </w:t>
      </w:r>
      <w:r w:rsidRPr="005C418A">
        <w:rPr>
          <w:rFonts w:cstheme="minorHAnsi"/>
          <w:sz w:val="24"/>
          <w:szCs w:val="24"/>
          <w:lang w:val="ro-RO"/>
        </w:rPr>
        <w:t>incluziunii sociale</w:t>
      </w:r>
      <w:r>
        <w:rPr>
          <w:rFonts w:cstheme="minorHAnsi"/>
          <w:sz w:val="24"/>
          <w:szCs w:val="24"/>
          <w:lang w:val="ro-RO"/>
        </w:rPr>
        <w:t>.</w:t>
      </w:r>
    </w:p>
    <w:p w14:paraId="33575885" w14:textId="77777777" w:rsidR="00A90997" w:rsidRDefault="003A7388" w:rsidP="00A90997">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14:paraId="38EBAE8D" w14:textId="77777777" w:rsidR="00A90997" w:rsidRDefault="00A90997" w:rsidP="00A90997">
      <w:pPr>
        <w:spacing w:before="120" w:after="120" w:line="240" w:lineRule="auto"/>
        <w:ind w:left="1440"/>
        <w:jc w:val="both"/>
        <w:rPr>
          <w:rFonts w:cstheme="minorHAnsi"/>
          <w:sz w:val="24"/>
          <w:szCs w:val="24"/>
          <w:lang w:val="ro-RO"/>
        </w:rPr>
      </w:pPr>
      <w:r>
        <w:rPr>
          <w:rFonts w:cstheme="minorHAnsi"/>
          <w:sz w:val="24"/>
          <w:szCs w:val="24"/>
          <w:lang w:val="ro-RO"/>
        </w:rPr>
        <w:t>Lista documentațiilor în cazul componentelor de investiții în infrastructură educațională profesională:</w:t>
      </w:r>
    </w:p>
    <w:p w14:paraId="657C8429" w14:textId="676A90D2" w:rsidR="00AF08A9" w:rsidRDefault="00A90997" w:rsidP="00A90997">
      <w:pPr>
        <w:spacing w:before="120" w:after="120" w:line="240" w:lineRule="auto"/>
        <w:ind w:left="1440"/>
        <w:jc w:val="both"/>
        <w:rPr>
          <w:rFonts w:cstheme="minorHAnsi"/>
          <w:sz w:val="24"/>
          <w:szCs w:val="24"/>
          <w:lang w:val="hu-HU"/>
        </w:rPr>
      </w:pPr>
      <w:r>
        <w:rPr>
          <w:rFonts w:cstheme="minorHAnsi"/>
          <w:sz w:val="24"/>
          <w:szCs w:val="24"/>
          <w:lang w:val="hu-HU"/>
        </w:rPr>
        <w:tab/>
        <w:t xml:space="preserve">- </w:t>
      </w:r>
      <w:proofErr w:type="spellStart"/>
      <w:r w:rsidR="00AF08A9">
        <w:rPr>
          <w:rFonts w:cstheme="minorHAnsi"/>
          <w:sz w:val="24"/>
          <w:szCs w:val="24"/>
          <w:lang w:val="hu-HU"/>
        </w:rPr>
        <w:t>Elaborarea</w:t>
      </w:r>
      <w:proofErr w:type="spellEnd"/>
      <w:r w:rsidR="00AF08A9">
        <w:rPr>
          <w:rFonts w:cstheme="minorHAnsi"/>
          <w:sz w:val="24"/>
          <w:szCs w:val="24"/>
          <w:lang w:val="hu-HU"/>
        </w:rPr>
        <w:t xml:space="preserve"> </w:t>
      </w:r>
      <w:proofErr w:type="spellStart"/>
      <w:r w:rsidR="00AF08A9">
        <w:rPr>
          <w:rFonts w:cstheme="minorHAnsi"/>
          <w:sz w:val="24"/>
          <w:szCs w:val="24"/>
          <w:lang w:val="hu-HU"/>
        </w:rPr>
        <w:t>studiului</w:t>
      </w:r>
      <w:proofErr w:type="spellEnd"/>
      <w:r w:rsidR="00AF08A9">
        <w:rPr>
          <w:rFonts w:cstheme="minorHAnsi"/>
          <w:sz w:val="24"/>
          <w:szCs w:val="24"/>
          <w:lang w:val="hu-HU"/>
        </w:rPr>
        <w:t xml:space="preserve"> de </w:t>
      </w:r>
      <w:proofErr w:type="spellStart"/>
      <w:r w:rsidR="00AF08A9">
        <w:rPr>
          <w:rFonts w:cstheme="minorHAnsi"/>
          <w:sz w:val="24"/>
          <w:szCs w:val="24"/>
          <w:lang w:val="hu-HU"/>
        </w:rPr>
        <w:t>impact</w:t>
      </w:r>
      <w:proofErr w:type="spellEnd"/>
      <w:r w:rsidR="00AF08A9">
        <w:rPr>
          <w:rFonts w:cstheme="minorHAnsi"/>
          <w:sz w:val="24"/>
          <w:szCs w:val="24"/>
          <w:lang w:val="hu-HU"/>
        </w:rPr>
        <w:t xml:space="preserve"> </w:t>
      </w:r>
      <w:proofErr w:type="spellStart"/>
      <w:r w:rsidR="00AF08A9">
        <w:rPr>
          <w:rFonts w:cstheme="minorHAnsi"/>
          <w:sz w:val="24"/>
          <w:szCs w:val="24"/>
          <w:lang w:val="hu-HU"/>
        </w:rPr>
        <w:t>si</w:t>
      </w:r>
      <w:proofErr w:type="spellEnd"/>
      <w:r w:rsidR="00AF08A9">
        <w:rPr>
          <w:rFonts w:cstheme="minorHAnsi"/>
          <w:sz w:val="24"/>
          <w:szCs w:val="24"/>
          <w:lang w:val="hu-HU"/>
        </w:rPr>
        <w:t xml:space="preserve"> </w:t>
      </w:r>
      <w:proofErr w:type="spellStart"/>
      <w:r w:rsidR="00AF08A9">
        <w:rPr>
          <w:rFonts w:cstheme="minorHAnsi"/>
          <w:sz w:val="24"/>
          <w:szCs w:val="24"/>
          <w:lang w:val="hu-HU"/>
        </w:rPr>
        <w:t>identificarea</w:t>
      </w:r>
      <w:proofErr w:type="spellEnd"/>
      <w:r w:rsidR="00AF08A9">
        <w:rPr>
          <w:rFonts w:cstheme="minorHAnsi"/>
          <w:sz w:val="24"/>
          <w:szCs w:val="24"/>
          <w:lang w:val="hu-HU"/>
        </w:rPr>
        <w:t xml:space="preserve"> </w:t>
      </w:r>
      <w:proofErr w:type="spellStart"/>
      <w:r w:rsidR="00AF08A9">
        <w:rPr>
          <w:rFonts w:cstheme="minorHAnsi"/>
          <w:sz w:val="24"/>
          <w:szCs w:val="24"/>
          <w:lang w:val="hu-HU"/>
        </w:rPr>
        <w:t>grupurilor</w:t>
      </w:r>
      <w:proofErr w:type="spellEnd"/>
      <w:r w:rsidR="00AF08A9">
        <w:rPr>
          <w:rFonts w:cstheme="minorHAnsi"/>
          <w:sz w:val="24"/>
          <w:szCs w:val="24"/>
          <w:lang w:val="hu-HU"/>
        </w:rPr>
        <w:t xml:space="preserve"> </w:t>
      </w:r>
      <w:proofErr w:type="spellStart"/>
      <w:r w:rsidR="00AF08A9">
        <w:rPr>
          <w:rFonts w:cstheme="minorHAnsi"/>
          <w:sz w:val="24"/>
          <w:szCs w:val="24"/>
          <w:lang w:val="hu-HU"/>
        </w:rPr>
        <w:t>vulnerabile</w:t>
      </w:r>
      <w:proofErr w:type="spellEnd"/>
      <w:r w:rsidR="00AF08A9">
        <w:rPr>
          <w:rFonts w:cstheme="minorHAnsi"/>
          <w:sz w:val="24"/>
          <w:szCs w:val="24"/>
          <w:lang w:val="hu-HU"/>
        </w:rPr>
        <w:t xml:space="preserve"> din </w:t>
      </w:r>
      <w:proofErr w:type="spellStart"/>
      <w:r w:rsidR="00AF08A9">
        <w:rPr>
          <w:rFonts w:cstheme="minorHAnsi"/>
          <w:sz w:val="24"/>
          <w:szCs w:val="24"/>
          <w:lang w:val="hu-HU"/>
        </w:rPr>
        <w:t>județul</w:t>
      </w:r>
      <w:proofErr w:type="spellEnd"/>
      <w:r w:rsidR="00AF08A9">
        <w:rPr>
          <w:rFonts w:cstheme="minorHAnsi"/>
          <w:sz w:val="24"/>
          <w:szCs w:val="24"/>
          <w:lang w:val="hu-HU"/>
        </w:rPr>
        <w:t xml:space="preserve"> </w:t>
      </w:r>
      <w:proofErr w:type="spellStart"/>
      <w:r w:rsidR="00AF08A9">
        <w:rPr>
          <w:rFonts w:cstheme="minorHAnsi"/>
          <w:sz w:val="24"/>
          <w:szCs w:val="24"/>
          <w:lang w:val="hu-HU"/>
        </w:rPr>
        <w:t>Harghita</w:t>
      </w:r>
      <w:proofErr w:type="spellEnd"/>
    </w:p>
    <w:p w14:paraId="44941A19" w14:textId="5F0E5906" w:rsidR="00A90997" w:rsidRPr="00A90997" w:rsidRDefault="00AF08A9" w:rsidP="00AF08A9">
      <w:pPr>
        <w:spacing w:before="120" w:after="120" w:line="240" w:lineRule="auto"/>
        <w:ind w:left="1440" w:firstLine="720"/>
        <w:jc w:val="both"/>
        <w:rPr>
          <w:rFonts w:cstheme="minorHAnsi"/>
          <w:sz w:val="24"/>
          <w:szCs w:val="24"/>
          <w:lang w:val="ro-RO"/>
        </w:rPr>
      </w:pPr>
      <w:r>
        <w:rPr>
          <w:rFonts w:cstheme="minorHAnsi"/>
          <w:sz w:val="24"/>
          <w:szCs w:val="24"/>
          <w:lang w:val="hu-HU"/>
        </w:rPr>
        <w:t xml:space="preserve">- </w:t>
      </w:r>
      <w:proofErr w:type="spellStart"/>
      <w:r w:rsidR="00A90997">
        <w:rPr>
          <w:rFonts w:cstheme="minorHAnsi"/>
          <w:sz w:val="24"/>
          <w:szCs w:val="24"/>
          <w:lang w:val="hu-HU"/>
        </w:rPr>
        <w:t>Selectarea</w:t>
      </w:r>
      <w:proofErr w:type="spellEnd"/>
      <w:r w:rsidR="00A90997">
        <w:rPr>
          <w:rFonts w:cstheme="minorHAnsi"/>
          <w:sz w:val="24"/>
          <w:szCs w:val="24"/>
          <w:lang w:val="hu-HU"/>
        </w:rPr>
        <w:t xml:space="preserve"> </w:t>
      </w:r>
      <w:proofErr w:type="spellStart"/>
      <w:r w:rsidR="00A90997">
        <w:rPr>
          <w:rFonts w:cstheme="minorHAnsi"/>
          <w:sz w:val="24"/>
          <w:szCs w:val="24"/>
          <w:lang w:val="hu-HU"/>
        </w:rPr>
        <w:t>proiectelor</w:t>
      </w:r>
      <w:proofErr w:type="spellEnd"/>
      <w:r w:rsidR="00A90997">
        <w:rPr>
          <w:rFonts w:cstheme="minorHAnsi"/>
          <w:sz w:val="24"/>
          <w:szCs w:val="24"/>
          <w:lang w:val="hu-HU"/>
        </w:rPr>
        <w:t xml:space="preserve"> de </w:t>
      </w:r>
      <w:proofErr w:type="spellStart"/>
      <w:r w:rsidR="00A90997">
        <w:rPr>
          <w:rFonts w:cstheme="minorHAnsi"/>
          <w:sz w:val="24"/>
          <w:szCs w:val="24"/>
          <w:lang w:val="hu-HU"/>
        </w:rPr>
        <w:t>infrastructur</w:t>
      </w:r>
      <w:proofErr w:type="spellEnd"/>
      <w:r w:rsidR="00A90997">
        <w:rPr>
          <w:rFonts w:cstheme="minorHAnsi"/>
          <w:sz w:val="24"/>
          <w:szCs w:val="24"/>
          <w:lang w:val="ro-RO"/>
        </w:rPr>
        <w:t xml:space="preserve">ă </w:t>
      </w:r>
      <w:r w:rsidR="006129E8">
        <w:rPr>
          <w:rFonts w:cstheme="minorHAnsi"/>
          <w:sz w:val="24"/>
          <w:szCs w:val="24"/>
          <w:lang w:val="ro-RO"/>
        </w:rPr>
        <w:t>socială</w:t>
      </w:r>
    </w:p>
    <w:p w14:paraId="00B9FC2A" w14:textId="77777777" w:rsidR="00A90997" w:rsidRPr="00DF345B"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E</w:t>
      </w:r>
      <w:r w:rsidRPr="00DF345B">
        <w:rPr>
          <w:rFonts w:cs="Tahoma"/>
          <w:noProof/>
          <w:sz w:val="24"/>
          <w:szCs w:val="24"/>
          <w:lang w:val="ro-RO"/>
        </w:rPr>
        <w:t xml:space="preserve">miterea Certificatului de urbanism </w:t>
      </w:r>
      <w:r>
        <w:rPr>
          <w:rFonts w:cs="Tahoma"/>
          <w:noProof/>
          <w:sz w:val="24"/>
          <w:szCs w:val="24"/>
          <w:lang w:val="ro-RO"/>
        </w:rPr>
        <w:t>pentru lucrările de infrastructură</w:t>
      </w:r>
    </w:p>
    <w:p w14:paraId="7A0B8AE1" w14:textId="3696B7C0" w:rsidR="00A90997" w:rsidRDefault="00A90997" w:rsidP="00A90997">
      <w:pPr>
        <w:spacing w:before="120" w:after="120" w:line="240" w:lineRule="auto"/>
        <w:ind w:left="216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w:t>
      </w:r>
      <w:r>
        <w:rPr>
          <w:rFonts w:cs="Tahoma"/>
          <w:noProof/>
          <w:sz w:val="24"/>
          <w:szCs w:val="24"/>
          <w:lang w:val="ro-RO"/>
        </w:rPr>
        <w:t>re</w:t>
      </w:r>
      <w:r w:rsidR="00AF08A9">
        <w:rPr>
          <w:rFonts w:cs="Tahoma"/>
          <w:noProof/>
          <w:sz w:val="24"/>
          <w:szCs w:val="24"/>
          <w:lang w:val="ro-RO"/>
        </w:rPr>
        <w:t>a</w:t>
      </w:r>
      <w:r>
        <w:rPr>
          <w:rFonts w:cs="Tahoma"/>
          <w:noProof/>
          <w:sz w:val="24"/>
          <w:szCs w:val="24"/>
          <w:lang w:val="ro-RO"/>
        </w:rPr>
        <w:t xml:space="preserve"> studiu</w:t>
      </w:r>
      <w:r w:rsidR="00AF08A9">
        <w:rPr>
          <w:rFonts w:cs="Tahoma"/>
          <w:noProof/>
          <w:sz w:val="24"/>
          <w:szCs w:val="24"/>
          <w:lang w:val="ro-RO"/>
        </w:rPr>
        <w:t>lui</w:t>
      </w:r>
      <w:r>
        <w:rPr>
          <w:rFonts w:cs="Tahoma"/>
          <w:noProof/>
          <w:sz w:val="24"/>
          <w:szCs w:val="24"/>
          <w:lang w:val="ro-RO"/>
        </w:rPr>
        <w:t xml:space="preserve"> de fezabilitate </w:t>
      </w:r>
    </w:p>
    <w:p w14:paraId="27DBDFB7" w14:textId="51E25DCD" w:rsidR="00A90997" w:rsidRPr="00DF345B"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Elaborare</w:t>
      </w:r>
      <w:r w:rsidR="00AF08A9">
        <w:rPr>
          <w:rFonts w:cs="Tahoma"/>
          <w:noProof/>
          <w:sz w:val="24"/>
          <w:szCs w:val="24"/>
          <w:lang w:val="ro-RO"/>
        </w:rPr>
        <w:t>a</w:t>
      </w:r>
      <w:r w:rsidRPr="00DF345B">
        <w:rPr>
          <w:rFonts w:cs="Tahoma"/>
          <w:noProof/>
          <w:sz w:val="24"/>
          <w:szCs w:val="24"/>
          <w:lang w:val="ro-RO"/>
        </w:rPr>
        <w:t xml:space="preserve"> Proiect</w:t>
      </w:r>
      <w:r w:rsidR="00AF08A9">
        <w:rPr>
          <w:rFonts w:cs="Tahoma"/>
          <w:noProof/>
          <w:sz w:val="24"/>
          <w:szCs w:val="24"/>
          <w:lang w:val="ro-RO"/>
        </w:rPr>
        <w:t>ului</w:t>
      </w:r>
      <w:r w:rsidRPr="00DF345B">
        <w:rPr>
          <w:rFonts w:cs="Tahoma"/>
          <w:noProof/>
          <w:sz w:val="24"/>
          <w:szCs w:val="24"/>
          <w:lang w:val="ro-RO"/>
        </w:rPr>
        <w:t xml:space="preserve"> Tehnic </w:t>
      </w:r>
    </w:p>
    <w:p w14:paraId="392225CE" w14:textId="7E42A56C" w:rsidR="00A90997"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Emiterea Autorizației de construire</w:t>
      </w:r>
      <w:r w:rsidR="00AF08A9">
        <w:rPr>
          <w:rFonts w:cs="Tahoma"/>
          <w:noProof/>
          <w:sz w:val="24"/>
          <w:szCs w:val="24"/>
          <w:lang w:val="ro-RO"/>
        </w:rPr>
        <w:t xml:space="preserve"> </w:t>
      </w:r>
      <w:r w:rsidRPr="00DF345B">
        <w:rPr>
          <w:rFonts w:cs="Tahoma"/>
          <w:noProof/>
          <w:sz w:val="24"/>
          <w:szCs w:val="24"/>
          <w:lang w:val="ro-RO"/>
        </w:rPr>
        <w:t xml:space="preserve">de infrastructură </w:t>
      </w:r>
      <w:r w:rsidR="00AF08A9">
        <w:rPr>
          <w:rFonts w:cs="Tahoma"/>
          <w:noProof/>
          <w:sz w:val="24"/>
          <w:szCs w:val="24"/>
          <w:lang w:val="ro-RO"/>
        </w:rPr>
        <w:t>socială</w:t>
      </w:r>
    </w:p>
    <w:p w14:paraId="21AF9816" w14:textId="77777777" w:rsidR="00A90997" w:rsidRDefault="00A90997" w:rsidP="00A90997">
      <w:pPr>
        <w:spacing w:before="120" w:after="120" w:line="240" w:lineRule="auto"/>
        <w:jc w:val="both"/>
        <w:rPr>
          <w:rFonts w:cstheme="minorHAnsi"/>
          <w:sz w:val="24"/>
          <w:szCs w:val="24"/>
          <w:lang w:val="ro-RO"/>
        </w:rPr>
      </w:pPr>
    </w:p>
    <w:p w14:paraId="686A3A2A" w14:textId="77777777" w:rsidR="003A7388" w:rsidRDefault="003A7388" w:rsidP="00A90997">
      <w:pPr>
        <w:numPr>
          <w:ilvl w:val="1"/>
          <w:numId w:val="31"/>
        </w:numPr>
        <w:spacing w:before="120" w:after="120" w:line="240" w:lineRule="auto"/>
        <w:jc w:val="both"/>
        <w:rPr>
          <w:rFonts w:cstheme="minorHAnsi"/>
          <w:sz w:val="24"/>
          <w:szCs w:val="24"/>
          <w:lang w:val="ro-RO"/>
        </w:rPr>
      </w:pPr>
      <w:r w:rsidRPr="00A90997">
        <w:rPr>
          <w:rFonts w:cstheme="minorHAnsi"/>
          <w:sz w:val="24"/>
          <w:szCs w:val="24"/>
          <w:lang w:val="ro-RO"/>
        </w:rPr>
        <w:lastRenderedPageBreak/>
        <w:t>Grupul țintă și beneficiarii (se va indica cine beneficiază sau cine este afectat de rezultatele proiectului, direct sau indirect), cuantificat unde e cazul</w:t>
      </w:r>
    </w:p>
    <w:p w14:paraId="4E46439C" w14:textId="77777777" w:rsidR="00655214" w:rsidRDefault="00655214" w:rsidP="00655214">
      <w:pPr>
        <w:spacing w:before="120" w:after="120" w:line="240" w:lineRule="auto"/>
        <w:jc w:val="both"/>
        <w:rPr>
          <w:rFonts w:cstheme="minorHAnsi"/>
          <w:sz w:val="24"/>
          <w:szCs w:val="24"/>
          <w:lang w:val="ro-RO"/>
        </w:rPr>
      </w:pPr>
    </w:p>
    <w:p w14:paraId="789C9627" w14:textId="5DD117F8" w:rsidR="00655214" w:rsidRPr="00655214" w:rsidRDefault="00655214" w:rsidP="006129E8">
      <w:pPr>
        <w:spacing w:before="120" w:after="120" w:line="240" w:lineRule="auto"/>
        <w:ind w:left="720"/>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00D92EB4">
        <w:rPr>
          <w:rFonts w:cs="Tahoma"/>
          <w:noProof/>
          <w:sz w:val="24"/>
          <w:szCs w:val="24"/>
          <w:lang w:val="ro-RO"/>
        </w:rPr>
        <w:t xml:space="preserve"> </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sidR="00D92EB4">
        <w:rPr>
          <w:rFonts w:cs="Tahoma"/>
          <w:noProof/>
          <w:sz w:val="24"/>
          <w:szCs w:val="24"/>
          <w:lang w:val="ro-RO"/>
        </w:rPr>
        <w:t xml:space="preserve"> </w:t>
      </w:r>
      <w:r w:rsidR="00AF08A9">
        <w:rPr>
          <w:rFonts w:cs="Tahoma"/>
          <w:noProof/>
          <w:sz w:val="24"/>
          <w:szCs w:val="24"/>
          <w:lang w:val="ro-RO"/>
        </w:rPr>
        <w:t xml:space="preserve">de </w:t>
      </w:r>
      <w:r w:rsidRPr="00B60E36">
        <w:rPr>
          <w:rFonts w:cs="Tahoma"/>
          <w:noProof/>
          <w:sz w:val="24"/>
          <w:szCs w:val="24"/>
          <w:lang w:val="ro-RO"/>
        </w:rPr>
        <w:t>l</w:t>
      </w:r>
      <w:r>
        <w:rPr>
          <w:rFonts w:cs="Tahoma"/>
          <w:noProof/>
          <w:sz w:val="24"/>
          <w:szCs w:val="24"/>
          <w:lang w:val="ro-RO"/>
        </w:rPr>
        <w:t xml:space="preserve">ocuitori, care vor beneficia </w:t>
      </w:r>
      <w:r w:rsidR="00D92EB4">
        <w:rPr>
          <w:rFonts w:cs="Tahoma"/>
          <w:noProof/>
          <w:sz w:val="24"/>
          <w:szCs w:val="24"/>
          <w:lang w:val="ro-RO"/>
        </w:rPr>
        <w:t>de dezvoltarea resurselor umane, cresterea incuziunii sociale</w:t>
      </w:r>
      <w:r>
        <w:rPr>
          <w:rFonts w:cs="Tahoma"/>
          <w:noProof/>
          <w:sz w:val="24"/>
          <w:szCs w:val="24"/>
          <w:lang w:val="ro-RO"/>
        </w:rPr>
        <w:t>.</w:t>
      </w:r>
    </w:p>
    <w:p w14:paraId="74FB28F3" w14:textId="77777777" w:rsidR="00655214" w:rsidRPr="00655214" w:rsidRDefault="00655214" w:rsidP="00655214">
      <w:pPr>
        <w:spacing w:before="120" w:after="120" w:line="240" w:lineRule="auto"/>
        <w:jc w:val="both"/>
        <w:rPr>
          <w:rFonts w:cstheme="minorHAnsi"/>
          <w:sz w:val="24"/>
          <w:szCs w:val="24"/>
          <w:lang w:val="hu-HU"/>
        </w:rPr>
      </w:pPr>
    </w:p>
    <w:p w14:paraId="625ED7BA" w14:textId="77777777"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6B86F8AC" w14:textId="3BB669D8"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Creșterea ocupării persoanelor d</w:t>
      </w:r>
      <w:r w:rsidR="00AF08A9">
        <w:rPr>
          <w:rFonts w:cstheme="minorHAnsi"/>
          <w:sz w:val="24"/>
          <w:szCs w:val="24"/>
          <w:lang w:val="ro-RO"/>
        </w:rPr>
        <w:t>in mediul rural, în special celor</w:t>
      </w:r>
      <w:r w:rsidRPr="00A03EFC">
        <w:rPr>
          <w:rFonts w:cstheme="minorHAnsi"/>
          <w:sz w:val="24"/>
          <w:szCs w:val="24"/>
          <w:lang w:val="ro-RO"/>
        </w:rPr>
        <w:t xml:space="preserve"> din agricultura de subzistență și semi-subzistență, a celor </w:t>
      </w:r>
      <w:proofErr w:type="spellStart"/>
      <w:r w:rsidRPr="00A03EFC">
        <w:rPr>
          <w:rFonts w:cstheme="minorHAnsi"/>
          <w:sz w:val="24"/>
          <w:szCs w:val="24"/>
          <w:lang w:val="ro-RO"/>
        </w:rPr>
        <w:t>aparţinând</w:t>
      </w:r>
      <w:proofErr w:type="spellEnd"/>
      <w:r w:rsidRPr="00A03EFC">
        <w:rPr>
          <w:rFonts w:cstheme="minorHAnsi"/>
          <w:sz w:val="24"/>
          <w:szCs w:val="24"/>
          <w:lang w:val="ro-RO"/>
        </w:rPr>
        <w:t xml:space="preserve"> </w:t>
      </w:r>
      <w:proofErr w:type="spellStart"/>
      <w:r w:rsidRPr="00A03EFC">
        <w:rPr>
          <w:rFonts w:cstheme="minorHAnsi"/>
          <w:sz w:val="24"/>
          <w:szCs w:val="24"/>
          <w:lang w:val="ro-RO"/>
        </w:rPr>
        <w:t>minorităţii</w:t>
      </w:r>
      <w:proofErr w:type="spellEnd"/>
      <w:r w:rsidRPr="00A03EFC">
        <w:rPr>
          <w:rFonts w:cstheme="minorHAnsi"/>
          <w:sz w:val="24"/>
          <w:szCs w:val="24"/>
          <w:lang w:val="ro-RO"/>
        </w:rPr>
        <w:t xml:space="preserve"> r</w:t>
      </w:r>
      <w:r w:rsidR="00AF08A9">
        <w:rPr>
          <w:rFonts w:cstheme="minorHAnsi"/>
          <w:sz w:val="24"/>
          <w:szCs w:val="24"/>
          <w:lang w:val="ro-RO"/>
        </w:rPr>
        <w:t>oma</w:t>
      </w:r>
      <w:r w:rsidRPr="00A03EFC">
        <w:rPr>
          <w:rFonts w:cstheme="minorHAnsi"/>
          <w:sz w:val="24"/>
          <w:szCs w:val="24"/>
          <w:lang w:val="ro-RO"/>
        </w:rPr>
        <w:t xml:space="preserve"> </w:t>
      </w:r>
      <w:proofErr w:type="spellStart"/>
      <w:r w:rsidRPr="00A03EFC">
        <w:rPr>
          <w:rFonts w:cstheme="minorHAnsi"/>
          <w:sz w:val="24"/>
          <w:szCs w:val="24"/>
          <w:lang w:val="ro-RO"/>
        </w:rPr>
        <w:t>şi</w:t>
      </w:r>
      <w:proofErr w:type="spellEnd"/>
      <w:r w:rsidRPr="00A03EFC">
        <w:rPr>
          <w:rFonts w:cstheme="minorHAnsi"/>
          <w:sz w:val="24"/>
          <w:szCs w:val="24"/>
          <w:lang w:val="ro-RO"/>
        </w:rPr>
        <w:t xml:space="preserve"> grupurilor defavorizate;                                                                                                   </w:t>
      </w:r>
    </w:p>
    <w:p w14:paraId="33FED339" w14:textId="77777777"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Creșterea ocupării prin susținerea întreprinderilor cu profil </w:t>
      </w:r>
      <w:proofErr w:type="spellStart"/>
      <w:r w:rsidRPr="00A03EFC">
        <w:rPr>
          <w:rFonts w:cstheme="minorHAnsi"/>
          <w:sz w:val="24"/>
          <w:szCs w:val="24"/>
          <w:lang w:val="ro-RO"/>
        </w:rPr>
        <w:t>nonagricol</w:t>
      </w:r>
      <w:proofErr w:type="spellEnd"/>
      <w:r w:rsidRPr="00A03EFC">
        <w:rPr>
          <w:rFonts w:cstheme="minorHAnsi"/>
          <w:sz w:val="24"/>
          <w:szCs w:val="24"/>
          <w:lang w:val="ro-RO"/>
        </w:rPr>
        <w:t xml:space="preserve"> din zona urbană;                              </w:t>
      </w:r>
    </w:p>
    <w:p w14:paraId="0099CB89" w14:textId="77777777"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Implementarea de măsuri sistemice în învățământul terțiar universitar și non-universitar organizat în cadrul instituțiilor de </w:t>
      </w:r>
      <w:proofErr w:type="spellStart"/>
      <w:r w:rsidRPr="00A03EFC">
        <w:rPr>
          <w:rFonts w:cstheme="minorHAnsi"/>
          <w:sz w:val="24"/>
          <w:szCs w:val="24"/>
          <w:lang w:val="ro-RO"/>
        </w:rPr>
        <w:t>învăţământ</w:t>
      </w:r>
      <w:proofErr w:type="spellEnd"/>
      <w:r w:rsidRPr="00A03EFC">
        <w:rPr>
          <w:rFonts w:cstheme="minorHAnsi"/>
          <w:sz w:val="24"/>
          <w:szCs w:val="24"/>
          <w:lang w:val="ro-RO"/>
        </w:rPr>
        <w:t xml:space="preserve"> superior acreditate pentru a facilita adaptarea la cerințele pieței muncii;                                                                                                                                         </w:t>
      </w:r>
    </w:p>
    <w:p w14:paraId="5D78D556" w14:textId="16CC44AC" w:rsidR="00655214" w:rsidRPr="00E46C1F" w:rsidRDefault="00A03EFC" w:rsidP="00655214">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Creșterea numărului de oferte furnizate de sistemul de educație și formare profesională adaptate la nevoile și tendințele de dezvoltare ale pieței muncii;</w:t>
      </w:r>
    </w:p>
    <w:p w14:paraId="7F9D1B7E" w14:textId="77777777" w:rsidR="003A7388"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Descrierea activităților ce trebuie întreprinse pentru pregătirea proiectului, indicarea responsabililor și a surselor de finanțare posibile</w:t>
      </w:r>
    </w:p>
    <w:p w14:paraId="47C9D379" w14:textId="0DFC958F" w:rsidR="006129E8" w:rsidRDefault="006129E8" w:rsidP="006129E8">
      <w:pPr>
        <w:spacing w:before="120" w:after="120" w:line="240" w:lineRule="auto"/>
        <w:ind w:left="720"/>
        <w:jc w:val="both"/>
        <w:rPr>
          <w:rFonts w:cstheme="minorHAnsi"/>
          <w:sz w:val="24"/>
          <w:szCs w:val="24"/>
          <w:lang w:val="ro-RO"/>
        </w:rPr>
      </w:pPr>
      <w:r>
        <w:rPr>
          <w:rFonts w:cstheme="minorHAnsi"/>
          <w:sz w:val="24"/>
          <w:szCs w:val="24"/>
          <w:lang w:val="ro-RO"/>
        </w:rPr>
        <w:t>Activitățile proiectulu</w:t>
      </w:r>
      <w:r w:rsidR="00AF08A9">
        <w:rPr>
          <w:rFonts w:cstheme="minorHAnsi"/>
          <w:sz w:val="24"/>
          <w:szCs w:val="24"/>
          <w:lang w:val="ro-RO"/>
        </w:rPr>
        <w:t>i sunt defalcate în patru zone din județul</w:t>
      </w:r>
      <w:r>
        <w:rPr>
          <w:rFonts w:cstheme="minorHAnsi"/>
          <w:sz w:val="24"/>
          <w:szCs w:val="24"/>
          <w:lang w:val="ro-RO"/>
        </w:rPr>
        <w:t xml:space="preserve"> Harghita:</w:t>
      </w:r>
    </w:p>
    <w:p w14:paraId="57F1D794" w14:textId="77777777" w:rsidR="006129E8" w:rsidRDefault="006129E8" w:rsidP="006129E8">
      <w:pPr>
        <w:spacing w:before="120" w:after="120" w:line="240" w:lineRule="auto"/>
        <w:ind w:left="720"/>
        <w:jc w:val="both"/>
        <w:rPr>
          <w:rFonts w:cstheme="minorHAnsi"/>
          <w:sz w:val="24"/>
          <w:szCs w:val="24"/>
          <w:lang w:val="ro-RO"/>
        </w:rPr>
      </w:pPr>
      <w:r w:rsidRPr="006129E8">
        <w:rPr>
          <w:rFonts w:cstheme="minorHAnsi"/>
          <w:sz w:val="24"/>
          <w:szCs w:val="24"/>
          <w:lang w:val="ro-RO"/>
        </w:rPr>
        <w:t xml:space="preserve">P1. Incluziune sociala si </w:t>
      </w:r>
      <w:proofErr w:type="spellStart"/>
      <w:r w:rsidRPr="006129E8">
        <w:rPr>
          <w:rFonts w:cstheme="minorHAnsi"/>
          <w:sz w:val="24"/>
          <w:szCs w:val="24"/>
          <w:lang w:val="ro-RO"/>
        </w:rPr>
        <w:t>imbunatatirea</w:t>
      </w:r>
      <w:proofErr w:type="spellEnd"/>
      <w:r w:rsidRPr="006129E8">
        <w:rPr>
          <w:rFonts w:cstheme="minorHAnsi"/>
          <w:sz w:val="24"/>
          <w:szCs w:val="24"/>
          <w:lang w:val="ro-RO"/>
        </w:rPr>
        <w:t xml:space="preserve"> </w:t>
      </w:r>
      <w:proofErr w:type="spellStart"/>
      <w:r w:rsidRPr="006129E8">
        <w:rPr>
          <w:rFonts w:cstheme="minorHAnsi"/>
          <w:sz w:val="24"/>
          <w:szCs w:val="24"/>
          <w:lang w:val="ro-RO"/>
        </w:rPr>
        <w:t>conditiilor</w:t>
      </w:r>
      <w:proofErr w:type="spellEnd"/>
      <w:r w:rsidRPr="006129E8">
        <w:rPr>
          <w:rFonts w:cstheme="minorHAnsi"/>
          <w:sz w:val="24"/>
          <w:szCs w:val="24"/>
          <w:lang w:val="ro-RO"/>
        </w:rPr>
        <w:t xml:space="preserve"> de </w:t>
      </w:r>
      <w:proofErr w:type="spellStart"/>
      <w:r w:rsidRPr="006129E8">
        <w:rPr>
          <w:rFonts w:cstheme="minorHAnsi"/>
          <w:sz w:val="24"/>
          <w:szCs w:val="24"/>
          <w:lang w:val="ro-RO"/>
        </w:rPr>
        <w:t>viata</w:t>
      </w:r>
      <w:proofErr w:type="spellEnd"/>
      <w:r w:rsidRPr="006129E8">
        <w:rPr>
          <w:rFonts w:cstheme="minorHAnsi"/>
          <w:sz w:val="24"/>
          <w:szCs w:val="24"/>
          <w:lang w:val="ro-RO"/>
        </w:rPr>
        <w:t xml:space="preserve"> a romilor si altor grupuri vulnerabile in Miercurea-Ciuc si in zona Ciucului de Jos (</w:t>
      </w:r>
      <w:proofErr w:type="spellStart"/>
      <w:r w:rsidRPr="006129E8">
        <w:rPr>
          <w:rFonts w:cstheme="minorHAnsi"/>
          <w:sz w:val="24"/>
          <w:szCs w:val="24"/>
          <w:lang w:val="ro-RO"/>
        </w:rPr>
        <w:t>Sancraieni</w:t>
      </w:r>
      <w:proofErr w:type="spellEnd"/>
      <w:r w:rsidRPr="006129E8">
        <w:rPr>
          <w:rFonts w:cstheme="minorHAnsi"/>
          <w:sz w:val="24"/>
          <w:szCs w:val="24"/>
          <w:lang w:val="ro-RO"/>
        </w:rPr>
        <w:t xml:space="preserve">, </w:t>
      </w:r>
      <w:proofErr w:type="spellStart"/>
      <w:r w:rsidRPr="006129E8">
        <w:rPr>
          <w:rFonts w:cstheme="minorHAnsi"/>
          <w:sz w:val="24"/>
          <w:szCs w:val="24"/>
          <w:lang w:val="ro-RO"/>
        </w:rPr>
        <w:t>Sanmartin</w:t>
      </w:r>
      <w:proofErr w:type="spellEnd"/>
      <w:r w:rsidRPr="006129E8">
        <w:rPr>
          <w:rFonts w:cstheme="minorHAnsi"/>
          <w:sz w:val="24"/>
          <w:szCs w:val="24"/>
          <w:lang w:val="ro-RO"/>
        </w:rPr>
        <w:t xml:space="preserve">, Cozmeni, </w:t>
      </w:r>
      <w:proofErr w:type="spellStart"/>
      <w:r w:rsidRPr="006129E8">
        <w:rPr>
          <w:rFonts w:cstheme="minorHAnsi"/>
          <w:sz w:val="24"/>
          <w:szCs w:val="24"/>
          <w:lang w:val="ro-RO"/>
        </w:rPr>
        <w:t>Sansimion</w:t>
      </w:r>
      <w:proofErr w:type="spellEnd"/>
      <w:r w:rsidRPr="006129E8">
        <w:rPr>
          <w:rFonts w:cstheme="minorHAnsi"/>
          <w:sz w:val="24"/>
          <w:szCs w:val="24"/>
          <w:lang w:val="ro-RO"/>
        </w:rPr>
        <w:t xml:space="preserve">, </w:t>
      </w:r>
      <w:proofErr w:type="spellStart"/>
      <w:r w:rsidRPr="006129E8">
        <w:rPr>
          <w:rFonts w:cstheme="minorHAnsi"/>
          <w:sz w:val="24"/>
          <w:szCs w:val="24"/>
          <w:lang w:val="ro-RO"/>
        </w:rPr>
        <w:t>Tusnad</w:t>
      </w:r>
      <w:proofErr w:type="spellEnd"/>
      <w:r w:rsidRPr="006129E8">
        <w:rPr>
          <w:rFonts w:cstheme="minorHAnsi"/>
          <w:sz w:val="24"/>
          <w:szCs w:val="24"/>
          <w:lang w:val="ro-RO"/>
        </w:rPr>
        <w:t xml:space="preserve">)                                                                            </w:t>
      </w:r>
    </w:p>
    <w:p w14:paraId="2E6CE47D" w14:textId="77777777" w:rsidR="006129E8" w:rsidRDefault="006129E8" w:rsidP="006129E8">
      <w:pPr>
        <w:spacing w:before="120" w:after="120" w:line="240" w:lineRule="auto"/>
        <w:ind w:left="720"/>
        <w:jc w:val="both"/>
        <w:rPr>
          <w:rFonts w:cstheme="minorHAnsi"/>
          <w:sz w:val="24"/>
          <w:szCs w:val="24"/>
          <w:lang w:val="ro-RO"/>
        </w:rPr>
      </w:pPr>
      <w:r w:rsidRPr="006129E8">
        <w:rPr>
          <w:rFonts w:cstheme="minorHAnsi"/>
          <w:sz w:val="24"/>
          <w:szCs w:val="24"/>
          <w:lang w:val="ro-RO"/>
        </w:rPr>
        <w:t xml:space="preserve">P2. - Incluziune sociala si </w:t>
      </w:r>
      <w:proofErr w:type="spellStart"/>
      <w:r w:rsidRPr="006129E8">
        <w:rPr>
          <w:rFonts w:cstheme="minorHAnsi"/>
          <w:sz w:val="24"/>
          <w:szCs w:val="24"/>
          <w:lang w:val="ro-RO"/>
        </w:rPr>
        <w:t>imbunatatirea</w:t>
      </w:r>
      <w:proofErr w:type="spellEnd"/>
      <w:r w:rsidRPr="006129E8">
        <w:rPr>
          <w:rFonts w:cstheme="minorHAnsi"/>
          <w:sz w:val="24"/>
          <w:szCs w:val="24"/>
          <w:lang w:val="ro-RO"/>
        </w:rPr>
        <w:t xml:space="preserve"> </w:t>
      </w:r>
      <w:proofErr w:type="spellStart"/>
      <w:r w:rsidRPr="006129E8">
        <w:rPr>
          <w:rFonts w:cstheme="minorHAnsi"/>
          <w:sz w:val="24"/>
          <w:szCs w:val="24"/>
          <w:lang w:val="ro-RO"/>
        </w:rPr>
        <w:t>conditiilor</w:t>
      </w:r>
      <w:proofErr w:type="spellEnd"/>
      <w:r w:rsidRPr="006129E8">
        <w:rPr>
          <w:rFonts w:cstheme="minorHAnsi"/>
          <w:sz w:val="24"/>
          <w:szCs w:val="24"/>
          <w:lang w:val="ro-RO"/>
        </w:rPr>
        <w:t xml:space="preserve"> de </w:t>
      </w:r>
      <w:proofErr w:type="spellStart"/>
      <w:r w:rsidRPr="006129E8">
        <w:rPr>
          <w:rFonts w:cstheme="minorHAnsi"/>
          <w:sz w:val="24"/>
          <w:szCs w:val="24"/>
          <w:lang w:val="ro-RO"/>
        </w:rPr>
        <w:t>viata</w:t>
      </w:r>
      <w:proofErr w:type="spellEnd"/>
      <w:r w:rsidRPr="006129E8">
        <w:rPr>
          <w:rFonts w:cstheme="minorHAnsi"/>
          <w:sz w:val="24"/>
          <w:szCs w:val="24"/>
          <w:lang w:val="ro-RO"/>
        </w:rPr>
        <w:t xml:space="preserve"> a romilor si altor grupuri vulnerabile in zona Cristuru Secuiesc                                                                    </w:t>
      </w:r>
    </w:p>
    <w:p w14:paraId="14B80505" w14:textId="77777777" w:rsidR="006129E8" w:rsidRDefault="006129E8" w:rsidP="006129E8">
      <w:pPr>
        <w:spacing w:before="120" w:after="120" w:line="240" w:lineRule="auto"/>
        <w:ind w:left="720"/>
        <w:jc w:val="both"/>
        <w:rPr>
          <w:rFonts w:cstheme="minorHAnsi"/>
          <w:sz w:val="24"/>
          <w:szCs w:val="24"/>
          <w:lang w:val="ro-RO"/>
        </w:rPr>
      </w:pPr>
      <w:r w:rsidRPr="006129E8">
        <w:rPr>
          <w:rFonts w:cstheme="minorHAnsi"/>
          <w:sz w:val="24"/>
          <w:szCs w:val="24"/>
          <w:lang w:val="ro-RO"/>
        </w:rPr>
        <w:t xml:space="preserve">P3. - Reducerea numărului de persoane aflate în risc de sărăcie și </w:t>
      </w:r>
      <w:proofErr w:type="spellStart"/>
      <w:r w:rsidRPr="006129E8">
        <w:rPr>
          <w:rFonts w:cstheme="minorHAnsi"/>
          <w:sz w:val="24"/>
          <w:szCs w:val="24"/>
          <w:lang w:val="ro-RO"/>
        </w:rPr>
        <w:t>exluziunea</w:t>
      </w:r>
      <w:proofErr w:type="spellEnd"/>
      <w:r w:rsidRPr="006129E8">
        <w:rPr>
          <w:rFonts w:cstheme="minorHAnsi"/>
          <w:sz w:val="24"/>
          <w:szCs w:val="24"/>
          <w:lang w:val="ro-RO"/>
        </w:rPr>
        <w:t xml:space="preserve"> socială din comunitățile marginalizate (roma și non-roma) in Miercurea-Ciuc, Odorheiu Secuiesc și Gheorgheni,                                                                                    </w:t>
      </w:r>
    </w:p>
    <w:p w14:paraId="77F0DCE7" w14:textId="72A53AB3" w:rsidR="006129E8" w:rsidRPr="0086683C" w:rsidRDefault="006129E8" w:rsidP="006129E8">
      <w:pPr>
        <w:spacing w:before="120" w:after="120" w:line="240" w:lineRule="auto"/>
        <w:ind w:left="720"/>
        <w:jc w:val="both"/>
        <w:rPr>
          <w:rFonts w:cstheme="minorHAnsi"/>
          <w:sz w:val="24"/>
          <w:szCs w:val="24"/>
          <w:lang w:val="ro-RO"/>
        </w:rPr>
      </w:pPr>
      <w:r w:rsidRPr="006129E8">
        <w:rPr>
          <w:rFonts w:cstheme="minorHAnsi"/>
          <w:sz w:val="24"/>
          <w:szCs w:val="24"/>
          <w:lang w:val="ro-RO"/>
        </w:rPr>
        <w:t xml:space="preserve">P4. - Reducerea numărului de persoane aflate în risc de sărăcie și </w:t>
      </w:r>
      <w:proofErr w:type="spellStart"/>
      <w:r w:rsidRPr="006129E8">
        <w:rPr>
          <w:rFonts w:cstheme="minorHAnsi"/>
          <w:sz w:val="24"/>
          <w:szCs w:val="24"/>
          <w:lang w:val="ro-RO"/>
        </w:rPr>
        <w:t>exluziunea</w:t>
      </w:r>
      <w:proofErr w:type="spellEnd"/>
      <w:r w:rsidRPr="006129E8">
        <w:rPr>
          <w:rFonts w:cstheme="minorHAnsi"/>
          <w:sz w:val="24"/>
          <w:szCs w:val="24"/>
          <w:lang w:val="ro-RO"/>
        </w:rPr>
        <w:t xml:space="preserve"> socială din comunitățile marginalizate in Cristuru Secuiesc și zona Cristuru Secuiesc</w:t>
      </w:r>
    </w:p>
    <w:p w14:paraId="4934B1CD" w14:textId="77777777"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0595D739" w14:textId="77777777" w:rsidR="003A7388" w:rsidRPr="0086683C"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Există litigii (drept de proprietate imobiliară, intelectuală, etc) care pot afecta realizarea proiectului</w:t>
      </w:r>
    </w:p>
    <w:p w14:paraId="606E5FB3" w14:textId="4EE4A11E"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 xml:space="preserve">Situația juridică a imobilelor care vor fi incluse în realizarea proiectului (în cazul imobilelor existente situația juridică actuală și eventualele schimbări pe parcursul și </w:t>
      </w:r>
      <w:r w:rsidRPr="0086683C">
        <w:rPr>
          <w:rFonts w:cstheme="minorHAnsi"/>
          <w:sz w:val="24"/>
          <w:szCs w:val="24"/>
          <w:lang w:val="ro-RO"/>
        </w:rPr>
        <w:lastRenderedPageBreak/>
        <w:t>după implementarea proiectului, iar în situația unor construcții noi, situația juridică propusă, inclusiv în cazul în care vor fi mai mulți beneficiari)</w:t>
      </w:r>
    </w:p>
    <w:p w14:paraId="3405D1EB" w14:textId="680DD70A" w:rsidR="003F0AC1" w:rsidRPr="0086683C" w:rsidRDefault="003F0AC1" w:rsidP="003F0AC1">
      <w:pPr>
        <w:spacing w:before="120" w:after="120" w:line="240" w:lineRule="auto"/>
        <w:ind w:left="720"/>
        <w:jc w:val="both"/>
        <w:rPr>
          <w:rFonts w:cstheme="minorHAnsi"/>
          <w:sz w:val="24"/>
          <w:szCs w:val="24"/>
          <w:lang w:val="ro-RO"/>
        </w:rPr>
      </w:pPr>
      <w:r>
        <w:rPr>
          <w:rFonts w:cstheme="minorHAnsi"/>
          <w:sz w:val="24"/>
          <w:szCs w:val="24"/>
          <w:lang w:val="ro-RO"/>
        </w:rPr>
        <w:t>Nu există litigii ori alte probleme juridice în acest moment.</w:t>
      </w:r>
    </w:p>
    <w:p w14:paraId="055A4680" w14:textId="64F97C6C" w:rsidR="003A7388"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Calendarul orientativ pentru implementarea proiectului, inclusiv pregătirea și monitorizarea ulterioară a proiectului</w:t>
      </w:r>
    </w:p>
    <w:p w14:paraId="148E29CF" w14:textId="77777777" w:rsidR="003F0AC1" w:rsidRPr="00BF3FE4" w:rsidRDefault="003F0AC1" w:rsidP="003F0AC1">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poate realiza într-o perioadă de 1 an.</w:t>
      </w:r>
    </w:p>
    <w:p w14:paraId="52271C31" w14:textId="77777777" w:rsidR="003F0AC1" w:rsidRPr="0086683C" w:rsidRDefault="003F0AC1" w:rsidP="003F0AC1">
      <w:pPr>
        <w:spacing w:before="120" w:after="120" w:line="240" w:lineRule="auto"/>
        <w:ind w:left="720"/>
        <w:jc w:val="both"/>
        <w:rPr>
          <w:rFonts w:cstheme="minorHAnsi"/>
          <w:sz w:val="24"/>
          <w:szCs w:val="24"/>
          <w:lang w:val="ro-RO"/>
        </w:rPr>
      </w:pPr>
    </w:p>
    <w:p w14:paraId="734F4243" w14:textId="77777777" w:rsidR="00A03EFC" w:rsidRPr="00A03EFC" w:rsidRDefault="003A7388" w:rsidP="00A03EFC">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 xml:space="preserve">Riscurile ce pot apărea pe parcursul proiectului, inclusiv efectele asupra mediului înconjurător dacă e cazul </w:t>
      </w:r>
    </w:p>
    <w:p w14:paraId="42ADF329" w14:textId="77777777"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de natură financiară</w:t>
      </w:r>
    </w:p>
    <w:p w14:paraId="26563840" w14:textId="77777777"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 xml:space="preserve">apariția de cheltuieli neprevăzute și lipsa surselor pentru susținerea inițiativei </w:t>
      </w:r>
    </w:p>
    <w:p w14:paraId="54B8A63F" w14:textId="77777777"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ce țin de personalul care asigură managementul proiectului</w:t>
      </w:r>
    </w:p>
    <w:p w14:paraId="4ACEA52A" w14:textId="77777777"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lipsa de coordonare între părțile implicate în implementarea proiectului</w:t>
      </w:r>
    </w:p>
    <w:p w14:paraId="74A313C5" w14:textId="77777777"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necorelarea activităților în cadrul echipei proiectului</w:t>
      </w:r>
    </w:p>
    <w:p w14:paraId="2F3A72C4" w14:textId="77777777"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aferente activităților proiectului</w:t>
      </w:r>
    </w:p>
    <w:p w14:paraId="705188F7" w14:textId="77777777" w:rsid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neîncadrarea î</w:t>
      </w:r>
      <w:r w:rsidRPr="005977E8">
        <w:rPr>
          <w:rFonts w:cs="Tahoma"/>
          <w:noProof/>
          <w:sz w:val="24"/>
          <w:szCs w:val="24"/>
          <w:lang w:val="ro-RO"/>
        </w:rPr>
        <w:t>n termenele de realizare ale activităților propuse</w:t>
      </w:r>
    </w:p>
    <w:p w14:paraId="03005BAD" w14:textId="77777777"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w:t>
      </w:r>
      <w:r>
        <w:rPr>
          <w:rFonts w:cs="Tahoma"/>
          <w:noProof/>
          <w:sz w:val="24"/>
          <w:szCs w:val="24"/>
          <w:lang w:val="ro-RO"/>
        </w:rPr>
        <w:t>tive care pot aduce întârzieri î</w:t>
      </w:r>
      <w:r w:rsidRPr="005977E8">
        <w:rPr>
          <w:rFonts w:cs="Tahoma"/>
          <w:noProof/>
          <w:sz w:val="24"/>
          <w:szCs w:val="24"/>
          <w:lang w:val="ro-RO"/>
        </w:rPr>
        <w:t>n implementarea contractului</w:t>
      </w:r>
    </w:p>
    <w:p w14:paraId="3FC9BDB6" w14:textId="0F4F9957" w:rsidR="003A7388"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 xml:space="preserve">Sustenabilitatea proiectului (modul în care proiectul se </w:t>
      </w:r>
      <w:proofErr w:type="spellStart"/>
      <w:r w:rsidRPr="0086683C">
        <w:rPr>
          <w:rFonts w:cstheme="minorHAnsi"/>
          <w:sz w:val="24"/>
          <w:szCs w:val="24"/>
          <w:lang w:val="ro-RO"/>
        </w:rPr>
        <w:t>autosusține</w:t>
      </w:r>
      <w:proofErr w:type="spellEnd"/>
      <w:r w:rsidRPr="0086683C">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7BBA5766" w14:textId="4E408AF0" w:rsidR="003F0AC1" w:rsidRDefault="003F0AC1" w:rsidP="003F0AC1">
      <w:pPr>
        <w:spacing w:before="120" w:after="120" w:line="240" w:lineRule="auto"/>
        <w:ind w:left="360"/>
        <w:jc w:val="both"/>
        <w:rPr>
          <w:rFonts w:cstheme="minorHAnsi"/>
          <w:sz w:val="24"/>
          <w:szCs w:val="24"/>
          <w:lang w:val="ro-RO"/>
        </w:rPr>
      </w:pPr>
    </w:p>
    <w:p w14:paraId="1D1F0995" w14:textId="73813566" w:rsidR="003F0AC1" w:rsidRDefault="003F0AC1" w:rsidP="003F0AC1">
      <w:pPr>
        <w:spacing w:before="120" w:after="120" w:line="240" w:lineRule="auto"/>
        <w:ind w:left="720"/>
        <w:jc w:val="both"/>
        <w:rPr>
          <w:rFonts w:cstheme="minorHAnsi"/>
          <w:sz w:val="24"/>
          <w:szCs w:val="24"/>
          <w:lang w:val="ro-RO"/>
        </w:rPr>
      </w:pPr>
      <w:r>
        <w:rPr>
          <w:rFonts w:cstheme="minorHAnsi"/>
          <w:sz w:val="24"/>
          <w:szCs w:val="24"/>
          <w:lang w:val="ro-RO"/>
        </w:rPr>
        <w:t>Având în vedere interesul și capacitatea financiară a părților implicate, proiectul este sustenabil.</w:t>
      </w:r>
    </w:p>
    <w:p w14:paraId="6F01D380" w14:textId="77777777" w:rsidR="003F0AC1" w:rsidRPr="0086683C" w:rsidRDefault="003F0AC1" w:rsidP="003F0AC1">
      <w:pPr>
        <w:spacing w:before="120" w:after="120" w:line="240" w:lineRule="auto"/>
        <w:ind w:left="360"/>
        <w:jc w:val="both"/>
        <w:rPr>
          <w:rFonts w:cstheme="minorHAnsi"/>
          <w:sz w:val="24"/>
          <w:szCs w:val="24"/>
          <w:lang w:val="ro-RO"/>
        </w:rPr>
      </w:pPr>
    </w:p>
    <w:p w14:paraId="397FBBFF" w14:textId="77777777"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 xml:space="preserve">  Bugetul estimat al proiectului, inclusiv capitolele de cheltuieli preconizate (lucrări, achiziții de echipamente, resurse umane și management, informare, etc)</w:t>
      </w:r>
    </w:p>
    <w:p w14:paraId="745BFE0D" w14:textId="6C2A6359" w:rsidR="003A7388" w:rsidRPr="0086683C" w:rsidRDefault="003F0AC1" w:rsidP="003A7388">
      <w:pPr>
        <w:rPr>
          <w:rFonts w:cstheme="minorHAnsi"/>
          <w:sz w:val="24"/>
          <w:szCs w:val="24"/>
          <w:lang w:val="ro-RO"/>
        </w:rPr>
      </w:pPr>
      <w:r>
        <w:rPr>
          <w:rFonts w:cstheme="minorHAnsi"/>
          <w:sz w:val="24"/>
          <w:szCs w:val="24"/>
          <w:lang w:val="ro-RO"/>
        </w:rPr>
        <w:t>Bugetul estimat al proiectului este de 1,5 milioane de euro.</w:t>
      </w:r>
    </w:p>
    <w:p w14:paraId="082E1F74" w14:textId="0CB86B51" w:rsidR="003A7388" w:rsidRPr="0086683C" w:rsidRDefault="003A7388" w:rsidP="003A7388">
      <w:pPr>
        <w:rPr>
          <w:rFonts w:cstheme="minorHAnsi"/>
          <w:sz w:val="24"/>
          <w:szCs w:val="24"/>
          <w:lang w:val="ro-RO"/>
        </w:rPr>
      </w:pPr>
      <w:r w:rsidRPr="0086683C">
        <w:rPr>
          <w:rFonts w:cstheme="minorHAnsi"/>
          <w:sz w:val="24"/>
          <w:szCs w:val="24"/>
          <w:lang w:val="ro-RO"/>
        </w:rPr>
        <w:t>Sursele de finanțare (inclusiv sursele bugetare locale, credite), termene limită pe</w:t>
      </w:r>
      <w:r w:rsidR="003F0AC1">
        <w:rPr>
          <w:rFonts w:cstheme="minorHAnsi"/>
          <w:sz w:val="24"/>
          <w:szCs w:val="24"/>
          <w:lang w:val="ro-RO"/>
        </w:rPr>
        <w:t>n</w:t>
      </w:r>
      <w:r w:rsidRPr="0086683C">
        <w:rPr>
          <w:rFonts w:cstheme="minorHAnsi"/>
          <w:sz w:val="24"/>
          <w:szCs w:val="24"/>
          <w:lang w:val="ro-RO"/>
        </w:rPr>
        <w:t>tru depunerea cererii de finanțare, nivelul contribuției proprii necesare, în cazul fondurilor nerambursabile</w:t>
      </w:r>
    </w:p>
    <w:p w14:paraId="6C7959D0" w14:textId="77777777" w:rsidR="00A03EFC" w:rsidRDefault="00A03EFC" w:rsidP="00A03EFC">
      <w:pPr>
        <w:spacing w:before="120" w:after="120" w:line="240" w:lineRule="auto"/>
        <w:jc w:val="both"/>
        <w:rPr>
          <w:rFonts w:cstheme="minorHAnsi"/>
          <w:sz w:val="24"/>
          <w:szCs w:val="24"/>
          <w:lang w:val="ro-RO"/>
        </w:rPr>
      </w:pPr>
    </w:p>
    <w:p w14:paraId="06777501" w14:textId="2279FCB8" w:rsidR="00A03EFC" w:rsidRDefault="00A03EFC" w:rsidP="00A03EFC">
      <w:pPr>
        <w:spacing w:before="120" w:after="120" w:line="240" w:lineRule="auto"/>
        <w:ind w:left="720"/>
        <w:jc w:val="both"/>
        <w:rPr>
          <w:rFonts w:cs="Tahoma"/>
          <w:noProof/>
          <w:sz w:val="24"/>
          <w:szCs w:val="24"/>
          <w:lang w:val="ro-RO"/>
        </w:rPr>
      </w:pPr>
      <w:r w:rsidRPr="00CD6DA1">
        <w:rPr>
          <w:rFonts w:cs="Tahoma"/>
          <w:b/>
          <w:noProof/>
          <w:sz w:val="24"/>
          <w:szCs w:val="24"/>
          <w:lang w:val="ro-RO"/>
        </w:rPr>
        <w:t>Program</w:t>
      </w:r>
      <w:r>
        <w:rPr>
          <w:rFonts w:cs="Tahoma"/>
          <w:noProof/>
          <w:sz w:val="24"/>
          <w:szCs w:val="24"/>
          <w:lang w:val="ro-RO"/>
        </w:rPr>
        <w:t xml:space="preserve">: </w:t>
      </w:r>
      <w:r w:rsidRPr="00CD6DA1">
        <w:rPr>
          <w:rFonts w:cs="Tahoma"/>
          <w:noProof/>
          <w:sz w:val="24"/>
          <w:szCs w:val="24"/>
          <w:lang w:val="ro-RO"/>
        </w:rPr>
        <w:t xml:space="preserve">Programul Operaţional </w:t>
      </w:r>
      <w:r w:rsidR="00E46C1F">
        <w:rPr>
          <w:rFonts w:cs="Tahoma"/>
          <w:noProof/>
          <w:sz w:val="24"/>
          <w:szCs w:val="24"/>
          <w:lang w:val="ro-RO"/>
        </w:rPr>
        <w:t>Capital Uman</w:t>
      </w:r>
      <w:r w:rsidRPr="00CD6DA1">
        <w:rPr>
          <w:rFonts w:cs="Tahoma"/>
          <w:noProof/>
          <w:sz w:val="24"/>
          <w:szCs w:val="24"/>
          <w:lang w:val="ro-RO"/>
        </w:rPr>
        <w:t xml:space="preserve"> 2014-2020</w:t>
      </w:r>
    </w:p>
    <w:p w14:paraId="2FD06555" w14:textId="4F5B48ED" w:rsidR="00A03EFC" w:rsidRDefault="00A03EFC" w:rsidP="00A03EFC">
      <w:pPr>
        <w:spacing w:before="120" w:after="120" w:line="240" w:lineRule="auto"/>
        <w:ind w:left="720"/>
        <w:jc w:val="both"/>
        <w:rPr>
          <w:rFonts w:eastAsia="SimSun"/>
          <w:b/>
          <w:bCs/>
          <w:sz w:val="24"/>
          <w:szCs w:val="24"/>
          <w:lang w:val="ro-RO"/>
        </w:rPr>
      </w:pPr>
      <w:r w:rsidRPr="00831C75">
        <w:rPr>
          <w:rFonts w:cs="Tahoma"/>
          <w:b/>
          <w:noProof/>
          <w:sz w:val="24"/>
          <w:szCs w:val="24"/>
          <w:lang w:val="ro-RO"/>
        </w:rPr>
        <w:t>Axa prioritară</w:t>
      </w:r>
      <w:r w:rsidR="00E46C1F">
        <w:rPr>
          <w:rFonts w:cs="Tahoma"/>
          <w:noProof/>
          <w:sz w:val="24"/>
          <w:szCs w:val="24"/>
          <w:lang w:val="ro-RO"/>
        </w:rPr>
        <w:t xml:space="preserve"> 4 –</w:t>
      </w:r>
      <w:r w:rsidRPr="00831C75">
        <w:rPr>
          <w:rFonts w:cs="Tahoma"/>
          <w:noProof/>
          <w:sz w:val="24"/>
          <w:szCs w:val="24"/>
          <w:lang w:val="ro-RO"/>
        </w:rPr>
        <w:t xml:space="preserve"> </w:t>
      </w:r>
      <w:r w:rsidR="00E46C1F">
        <w:rPr>
          <w:rFonts w:eastAsia="SimSun"/>
          <w:bCs/>
          <w:sz w:val="24"/>
          <w:szCs w:val="24"/>
          <w:lang w:val="ro-RO"/>
        </w:rPr>
        <w:t>Incluziunea socială si combaterea sărăciei</w:t>
      </w:r>
    </w:p>
    <w:p w14:paraId="68CC29AB" w14:textId="14F3D365" w:rsidR="00A03EFC" w:rsidRPr="00E46C1F" w:rsidRDefault="00A03EFC" w:rsidP="00A03EFC">
      <w:pPr>
        <w:spacing w:before="120" w:after="120" w:line="240" w:lineRule="auto"/>
        <w:ind w:left="720"/>
        <w:jc w:val="both"/>
        <w:rPr>
          <w:rFonts w:eastAsia="SimSun"/>
          <w:bCs/>
          <w:sz w:val="24"/>
          <w:szCs w:val="24"/>
          <w:lang w:val="ro-RO"/>
        </w:rPr>
      </w:pPr>
      <w:r w:rsidRPr="00AD4C67">
        <w:rPr>
          <w:rFonts w:cs="Tahoma"/>
          <w:b/>
          <w:noProof/>
          <w:sz w:val="24"/>
          <w:szCs w:val="24"/>
          <w:lang w:val="ro-RO"/>
        </w:rPr>
        <w:t>Prioritatea de investiții</w:t>
      </w:r>
      <w:r>
        <w:rPr>
          <w:rFonts w:cs="Tahoma"/>
          <w:noProof/>
          <w:sz w:val="24"/>
          <w:szCs w:val="24"/>
          <w:lang w:val="ro-RO"/>
        </w:rPr>
        <w:t xml:space="preserve">: </w:t>
      </w:r>
      <w:r w:rsidR="00E46C1F" w:rsidRPr="00E46C1F">
        <w:rPr>
          <w:rFonts w:eastAsia="SimSun"/>
          <w:bCs/>
          <w:sz w:val="24"/>
          <w:szCs w:val="24"/>
          <w:lang w:val="ro-RO"/>
        </w:rPr>
        <w:t>OS 4.2 Reducerea numărului de persoane aflate în risc de sărăcie și excluziune socială din comunitățile marginalizate (non-roma), prin implementarea de măsuri integrate</w:t>
      </w:r>
    </w:p>
    <w:p w14:paraId="4D27D630" w14:textId="0808DC7F" w:rsidR="00A03EFC" w:rsidRDefault="00A03EFC" w:rsidP="00A03EFC">
      <w:pPr>
        <w:spacing w:before="120" w:after="120" w:line="240" w:lineRule="auto"/>
        <w:ind w:left="720"/>
        <w:jc w:val="both"/>
        <w:rPr>
          <w:rFonts w:cs="Tahoma"/>
          <w:noProof/>
          <w:sz w:val="24"/>
          <w:szCs w:val="24"/>
          <w:lang w:val="ro-RO"/>
        </w:rPr>
      </w:pPr>
      <w:r w:rsidRPr="003575B4">
        <w:rPr>
          <w:rFonts w:cs="Tahoma"/>
          <w:b/>
          <w:noProof/>
          <w:sz w:val="24"/>
          <w:szCs w:val="24"/>
          <w:lang w:val="ro-RO"/>
        </w:rPr>
        <w:lastRenderedPageBreak/>
        <w:t>Rata de cofinanțare</w:t>
      </w:r>
      <w:r w:rsidR="0034773A">
        <w:rPr>
          <w:rFonts w:cs="Tahoma"/>
          <w:noProof/>
          <w:sz w:val="24"/>
          <w:szCs w:val="24"/>
          <w:lang w:val="ro-RO"/>
        </w:rPr>
        <w:t>: 100</w:t>
      </w:r>
      <w:r>
        <w:rPr>
          <w:rFonts w:cs="Tahoma"/>
          <w:noProof/>
          <w:sz w:val="24"/>
          <w:szCs w:val="24"/>
          <w:lang w:val="ro-RO"/>
        </w:rPr>
        <w:t>%</w:t>
      </w:r>
    </w:p>
    <w:p w14:paraId="110488F4" w14:textId="77777777" w:rsidR="00A03EFC" w:rsidRDefault="00A03EFC" w:rsidP="00A03EFC">
      <w:pPr>
        <w:spacing w:before="120" w:after="120" w:line="240" w:lineRule="auto"/>
        <w:ind w:left="720"/>
        <w:jc w:val="both"/>
        <w:rPr>
          <w:rFonts w:cs="Tahoma"/>
          <w:noProof/>
          <w:sz w:val="24"/>
          <w:szCs w:val="24"/>
          <w:lang w:val="ro-RO"/>
        </w:rPr>
      </w:pPr>
      <w:bookmarkStart w:id="1" w:name="_GoBack"/>
      <w:bookmarkEnd w:id="1"/>
      <w:r w:rsidRPr="00566A27">
        <w:rPr>
          <w:rFonts w:cs="Tahoma"/>
          <w:b/>
          <w:noProof/>
          <w:sz w:val="24"/>
          <w:szCs w:val="24"/>
          <w:lang w:val="ro-RO"/>
        </w:rPr>
        <w:t>Solicitanți eligibili</w:t>
      </w:r>
      <w:r>
        <w:rPr>
          <w:rFonts w:cs="Tahoma"/>
          <w:noProof/>
          <w:sz w:val="24"/>
          <w:szCs w:val="24"/>
          <w:lang w:val="ro-RO"/>
        </w:rPr>
        <w:t xml:space="preserve">: </w:t>
      </w:r>
    </w:p>
    <w:p w14:paraId="4F0DBCBC" w14:textId="6763AB38" w:rsidR="0034773A" w:rsidRPr="0034773A" w:rsidRDefault="0034773A" w:rsidP="0034773A">
      <w:pPr>
        <w:numPr>
          <w:ilvl w:val="0"/>
          <w:numId w:val="41"/>
        </w:numPr>
        <w:suppressAutoHyphens/>
        <w:spacing w:before="120" w:after="120" w:line="240" w:lineRule="auto"/>
        <w:jc w:val="both"/>
        <w:rPr>
          <w:rFonts w:cs="Tahoma"/>
          <w:noProof/>
          <w:sz w:val="24"/>
          <w:szCs w:val="24"/>
          <w:lang w:val="ro-RO"/>
        </w:rPr>
      </w:pPr>
      <w:r w:rsidRPr="0034773A">
        <w:rPr>
          <w:rFonts w:cs="Tahoma"/>
          <w:noProof/>
          <w:sz w:val="24"/>
          <w:szCs w:val="24"/>
          <w:lang w:val="ro-RO"/>
        </w:rPr>
        <w:t>Autoritățile publice locale cu responsabilități în domeniu, în parteneriat cu actori cu expertiză relevantă pentru acțiunile selectate</w:t>
      </w:r>
    </w:p>
    <w:p w14:paraId="407B2A4A" w14:textId="75AC6E30" w:rsidR="00A03EFC" w:rsidRPr="0034773A" w:rsidRDefault="0034773A" w:rsidP="0034773A">
      <w:pPr>
        <w:pStyle w:val="ListParagraph"/>
        <w:numPr>
          <w:ilvl w:val="0"/>
          <w:numId w:val="41"/>
        </w:numPr>
        <w:spacing w:before="120" w:after="120" w:line="240" w:lineRule="auto"/>
        <w:jc w:val="both"/>
        <w:rPr>
          <w:rFonts w:cs="Tahoma"/>
          <w:noProof/>
          <w:sz w:val="24"/>
          <w:szCs w:val="24"/>
          <w:lang w:val="ro-RO"/>
        </w:rPr>
      </w:pPr>
      <w:r w:rsidRPr="0034773A">
        <w:rPr>
          <w:rFonts w:cs="Tahoma"/>
          <w:noProof/>
          <w:sz w:val="24"/>
          <w:szCs w:val="24"/>
          <w:lang w:val="ro-RO"/>
        </w:rPr>
        <w:t>ONG-uri în parteneriat cu actori cu expertiză relevantă pentru acțiunile selectate.</w:t>
      </w:r>
    </w:p>
    <w:sectPr w:rsidR="00A03EFC" w:rsidRPr="0034773A"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998EC" w14:textId="77777777" w:rsidR="00712B03" w:rsidRDefault="00712B03" w:rsidP="008854DD">
      <w:pPr>
        <w:spacing w:after="0" w:line="240" w:lineRule="auto"/>
      </w:pPr>
      <w:r>
        <w:separator/>
      </w:r>
    </w:p>
  </w:endnote>
  <w:endnote w:type="continuationSeparator" w:id="0">
    <w:p w14:paraId="0C77CFC6" w14:textId="77777777" w:rsidR="00712B03" w:rsidRDefault="00712B03"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938C" w14:textId="77777777"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7E7E" w14:textId="7E97F3AD" w:rsidR="008854DD" w:rsidRPr="008854DD" w:rsidRDefault="00604A34" w:rsidP="002C0942">
    <w:pPr>
      <w:pStyle w:val="Footer"/>
      <w:ind w:left="1080" w:firstLine="4680"/>
      <w:jc w:val="right"/>
      <w:rPr>
        <w:lang w:val="ro-RO"/>
      </w:rPr>
    </w:pPr>
    <w:r>
      <w:rPr>
        <w:noProof/>
        <w:sz w:val="24"/>
        <w:szCs w:val="24"/>
      </w:rPr>
      <mc:AlternateContent>
        <mc:Choice Requires="wps">
          <w:drawing>
            <wp:anchor distT="4294967294" distB="4294967294" distL="114300" distR="114300" simplePos="0" relativeHeight="251663360" behindDoc="0" locked="0" layoutInCell="1" allowOverlap="1" wp14:anchorId="06A7B5B5" wp14:editId="73B7E897">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0DA7A0B7" id="Straight Connector 56" o:spid="_x0000_s1026" style="position:absolute;z-index:251663360;visibility:visible;mso-wrap-style:square;mso-width-percent:0;mso-height-percent:0;mso-wrap-distance-left:9pt;mso-wrap-distance-top:-2emu;mso-wrap-distance-right:9pt;mso-wrap-distance-bottom:-2emu;mso-position-horizontal:absolute;mso-position-horizontal-relative:text;mso-position-vertical:absolute;mso-position-vertical-relative:text;mso-width-percent:0;mso-height-percent:0;mso-width-relative:margin;mso-height-relative:margin" from="405.7pt,-6.65pt" to="495.55pt,-6.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" strokecolor="#002060" strokeweight="2pt">
              <v:stroke joinstyle="miter"/>
              <o:lock v:ext="edit" shapetype="f"/>
            </v:line>
          </w:pict>
        </mc:Fallback>
      </mc:AlternateContent>
    </w:r>
    <w:r w:rsidR="008854DD">
      <w:rPr>
        <w:lang w:val="ro-RO"/>
      </w:rPr>
      <w:t xml:space="preserve">pag. </w:t>
    </w:r>
    <w:r w:rsidR="00745C88">
      <w:rPr>
        <w:lang w:val="ro-RO"/>
      </w:rPr>
      <w:fldChar w:fldCharType="begin"/>
    </w:r>
    <w:r w:rsidR="008854DD">
      <w:rPr>
        <w:lang w:val="ro-RO"/>
      </w:rPr>
      <w:instrText xml:space="preserve"> PAGE   \* MERGEFORMAT </w:instrText>
    </w:r>
    <w:r w:rsidR="00745C88">
      <w:rPr>
        <w:lang w:val="ro-RO"/>
      </w:rPr>
      <w:fldChar w:fldCharType="separate"/>
    </w:r>
    <w:r w:rsidR="003F0AC1">
      <w:rPr>
        <w:noProof/>
        <w:lang w:val="ro-RO"/>
      </w:rPr>
      <w:t>6</w:t>
    </w:r>
    <w:r w:rsidR="00745C88">
      <w:rPr>
        <w:lang w:val="ro-RO"/>
      </w:rPr>
      <w:fldChar w:fldCharType="end"/>
    </w:r>
    <w:r w:rsidR="008854DD">
      <w:rPr>
        <w:lang w:val="ro-RO"/>
      </w:rPr>
      <w:t xml:space="preserve"> din </w:t>
    </w:r>
    <w:fldSimple w:instr=" NUMPAGES   \* MERGEFORMAT ">
      <w:r w:rsidR="003F0AC1" w:rsidRPr="003F0AC1">
        <w:rPr>
          <w:noProof/>
          <w:lang w:val="ro-RO"/>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B8A61" w14:textId="77777777"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A35D1" w14:textId="77777777" w:rsidR="00712B03" w:rsidRDefault="00712B03" w:rsidP="008854DD">
      <w:pPr>
        <w:spacing w:after="0" w:line="240" w:lineRule="auto"/>
      </w:pPr>
      <w:r>
        <w:separator/>
      </w:r>
    </w:p>
  </w:footnote>
  <w:footnote w:type="continuationSeparator" w:id="0">
    <w:p w14:paraId="53A868BC" w14:textId="77777777" w:rsidR="00712B03" w:rsidRDefault="00712B03"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49962" w14:textId="77777777"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FDA1" w14:textId="77777777"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0A118ED9" wp14:editId="5EA1C10B">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7E77B542" wp14:editId="5171A54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0FDD8742" wp14:editId="409A9DE2">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29F59" w14:textId="77777777"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3E4768C"/>
    <w:multiLevelType w:val="hybridMultilevel"/>
    <w:tmpl w:val="709ECE96"/>
    <w:lvl w:ilvl="0" w:tplc="EFF2A160">
      <w:numFmt w:val="bullet"/>
      <w:lvlText w:val="-"/>
      <w:lvlJc w:val="left"/>
      <w:pPr>
        <w:ind w:left="720" w:hanging="360"/>
      </w:pPr>
      <w:rPr>
        <w:rFonts w:ascii="Calibri" w:eastAsiaTheme="minorHAnsi" w:hAnsi="Calibri" w:cstheme="minorHAnsi" w:hint="default"/>
      </w:rPr>
    </w:lvl>
    <w:lvl w:ilvl="1" w:tplc="8CC04470">
      <w:start w:val="1"/>
      <w:numFmt w:val="lowerLetter"/>
      <w:lvlText w:val="%2."/>
      <w:lvlJc w:val="left"/>
      <w:pPr>
        <w:ind w:left="1440" w:hanging="360"/>
      </w:pPr>
      <w:rPr>
        <w:b w:val="0"/>
      </w:rPr>
    </w:lvl>
    <w:lvl w:ilvl="2" w:tplc="EFF2A160">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52B7BBF"/>
    <w:multiLevelType w:val="multilevel"/>
    <w:tmpl w:val="25E89FB4"/>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4" w15:restartNumberingAfterBreak="0">
    <w:nsid w:val="05C87312"/>
    <w:multiLevelType w:val="hybridMultilevel"/>
    <w:tmpl w:val="8E3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75D6E33"/>
    <w:multiLevelType w:val="hybridMultilevel"/>
    <w:tmpl w:val="F1280D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5"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06C58D4"/>
    <w:multiLevelType w:val="hybridMultilevel"/>
    <w:tmpl w:val="240A04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A2F5CC0"/>
    <w:multiLevelType w:val="hybridMultilevel"/>
    <w:tmpl w:val="EC40F4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BA4382E"/>
    <w:multiLevelType w:val="hybridMultilevel"/>
    <w:tmpl w:val="1C58E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7B40DF2"/>
    <w:multiLevelType w:val="hybridMultilevel"/>
    <w:tmpl w:val="EA9E3ABE"/>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FF2A160">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num>
  <w:num w:numId="2">
    <w:abstractNumId w:val="36"/>
  </w:num>
  <w:num w:numId="3">
    <w:abstractNumId w:val="9"/>
  </w:num>
  <w:num w:numId="4">
    <w:abstractNumId w:val="26"/>
  </w:num>
  <w:num w:numId="5">
    <w:abstractNumId w:val="15"/>
  </w:num>
  <w:num w:numId="6">
    <w:abstractNumId w:val="8"/>
  </w:num>
  <w:num w:numId="7">
    <w:abstractNumId w:val="38"/>
  </w:num>
  <w:num w:numId="8">
    <w:abstractNumId w:val="19"/>
  </w:num>
  <w:num w:numId="9">
    <w:abstractNumId w:val="32"/>
  </w:num>
  <w:num w:numId="10">
    <w:abstractNumId w:val="17"/>
  </w:num>
  <w:num w:numId="11">
    <w:abstractNumId w:val="31"/>
  </w:num>
  <w:num w:numId="12">
    <w:abstractNumId w:val="18"/>
  </w:num>
  <w:num w:numId="13">
    <w:abstractNumId w:val="14"/>
  </w:num>
  <w:num w:numId="14">
    <w:abstractNumId w:val="13"/>
  </w:num>
  <w:num w:numId="15">
    <w:abstractNumId w:val="35"/>
  </w:num>
  <w:num w:numId="16">
    <w:abstractNumId w:val="28"/>
  </w:num>
  <w:num w:numId="17">
    <w:abstractNumId w:val="27"/>
  </w:num>
  <w:num w:numId="18">
    <w:abstractNumId w:val="2"/>
  </w:num>
  <w:num w:numId="19">
    <w:abstractNumId w:val="11"/>
  </w:num>
  <w:num w:numId="20">
    <w:abstractNumId w:val="23"/>
  </w:num>
  <w:num w:numId="21">
    <w:abstractNumId w:val="25"/>
  </w:num>
  <w:num w:numId="22">
    <w:abstractNumId w:val="6"/>
  </w:num>
  <w:num w:numId="23">
    <w:abstractNumId w:val="30"/>
  </w:num>
  <w:num w:numId="24">
    <w:abstractNumId w:val="21"/>
  </w:num>
  <w:num w:numId="25">
    <w:abstractNumId w:val="5"/>
  </w:num>
  <w:num w:numId="26">
    <w:abstractNumId w:val="16"/>
  </w:num>
  <w:num w:numId="27">
    <w:abstractNumId w:val="12"/>
  </w:num>
  <w:num w:numId="28">
    <w:abstractNumId w:val="7"/>
  </w:num>
  <w:num w:numId="29">
    <w:abstractNumId w:val="39"/>
  </w:num>
  <w:num w:numId="30">
    <w:abstractNumId w:val="22"/>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3"/>
  </w:num>
  <w:num w:numId="34">
    <w:abstractNumId w:val="37"/>
  </w:num>
  <w:num w:numId="35">
    <w:abstractNumId w:val="1"/>
  </w:num>
  <w:num w:numId="36">
    <w:abstractNumId w:val="24"/>
  </w:num>
  <w:num w:numId="37">
    <w:abstractNumId w:val="29"/>
  </w:num>
  <w:num w:numId="38">
    <w:abstractNumId w:val="10"/>
  </w:num>
  <w:num w:numId="39">
    <w:abstractNumId w:val="3"/>
  </w:num>
  <w:num w:numId="40">
    <w:abstractNumId w:val="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24D51"/>
    <w:rsid w:val="00071463"/>
    <w:rsid w:val="00077C39"/>
    <w:rsid w:val="000803A3"/>
    <w:rsid w:val="00080FC7"/>
    <w:rsid w:val="00091A8C"/>
    <w:rsid w:val="000A1BDA"/>
    <w:rsid w:val="000B6065"/>
    <w:rsid w:val="00101FE9"/>
    <w:rsid w:val="001266D9"/>
    <w:rsid w:val="001606A9"/>
    <w:rsid w:val="00184E57"/>
    <w:rsid w:val="00191141"/>
    <w:rsid w:val="001953D9"/>
    <w:rsid w:val="001E52C5"/>
    <w:rsid w:val="00224DAF"/>
    <w:rsid w:val="00232F8A"/>
    <w:rsid w:val="00267DA8"/>
    <w:rsid w:val="0029599B"/>
    <w:rsid w:val="002A4B8E"/>
    <w:rsid w:val="002B19CA"/>
    <w:rsid w:val="002B4F93"/>
    <w:rsid w:val="002C0942"/>
    <w:rsid w:val="002C2EF1"/>
    <w:rsid w:val="002C63D3"/>
    <w:rsid w:val="002C7837"/>
    <w:rsid w:val="002E0CE6"/>
    <w:rsid w:val="002E2977"/>
    <w:rsid w:val="003040A4"/>
    <w:rsid w:val="003449E2"/>
    <w:rsid w:val="0034773A"/>
    <w:rsid w:val="00362D01"/>
    <w:rsid w:val="00367AB6"/>
    <w:rsid w:val="00373061"/>
    <w:rsid w:val="00380538"/>
    <w:rsid w:val="003825F6"/>
    <w:rsid w:val="003909EF"/>
    <w:rsid w:val="00394FA4"/>
    <w:rsid w:val="00395482"/>
    <w:rsid w:val="003A10DD"/>
    <w:rsid w:val="003A7388"/>
    <w:rsid w:val="003B0A89"/>
    <w:rsid w:val="003B22CF"/>
    <w:rsid w:val="003B395B"/>
    <w:rsid w:val="003B3FB8"/>
    <w:rsid w:val="003C4DB9"/>
    <w:rsid w:val="003D1B93"/>
    <w:rsid w:val="003E0D1E"/>
    <w:rsid w:val="003F0AC1"/>
    <w:rsid w:val="00401F31"/>
    <w:rsid w:val="00415315"/>
    <w:rsid w:val="004315FD"/>
    <w:rsid w:val="00435095"/>
    <w:rsid w:val="00442992"/>
    <w:rsid w:val="00453C86"/>
    <w:rsid w:val="004552E9"/>
    <w:rsid w:val="004843F3"/>
    <w:rsid w:val="004F79AD"/>
    <w:rsid w:val="00507071"/>
    <w:rsid w:val="00511AD4"/>
    <w:rsid w:val="005367C4"/>
    <w:rsid w:val="00550B99"/>
    <w:rsid w:val="005567C9"/>
    <w:rsid w:val="0055749A"/>
    <w:rsid w:val="00566CE6"/>
    <w:rsid w:val="005745D4"/>
    <w:rsid w:val="005B22AF"/>
    <w:rsid w:val="005C0D2C"/>
    <w:rsid w:val="005C418A"/>
    <w:rsid w:val="005C7A42"/>
    <w:rsid w:val="005E111C"/>
    <w:rsid w:val="005F1693"/>
    <w:rsid w:val="00604A34"/>
    <w:rsid w:val="006129E8"/>
    <w:rsid w:val="00636123"/>
    <w:rsid w:val="00644447"/>
    <w:rsid w:val="006468D8"/>
    <w:rsid w:val="00655214"/>
    <w:rsid w:val="00666D79"/>
    <w:rsid w:val="006A446B"/>
    <w:rsid w:val="006C2E16"/>
    <w:rsid w:val="006C4983"/>
    <w:rsid w:val="006D2E09"/>
    <w:rsid w:val="006F4DB5"/>
    <w:rsid w:val="00704408"/>
    <w:rsid w:val="00707937"/>
    <w:rsid w:val="00712B03"/>
    <w:rsid w:val="00715A6B"/>
    <w:rsid w:val="00721C97"/>
    <w:rsid w:val="00745C88"/>
    <w:rsid w:val="00751943"/>
    <w:rsid w:val="00753F4F"/>
    <w:rsid w:val="00757ED1"/>
    <w:rsid w:val="00763429"/>
    <w:rsid w:val="00765F2E"/>
    <w:rsid w:val="00777193"/>
    <w:rsid w:val="0078265D"/>
    <w:rsid w:val="007B0700"/>
    <w:rsid w:val="007B1400"/>
    <w:rsid w:val="007C16FE"/>
    <w:rsid w:val="007C4304"/>
    <w:rsid w:val="008038BB"/>
    <w:rsid w:val="00807DB9"/>
    <w:rsid w:val="0084622A"/>
    <w:rsid w:val="00857269"/>
    <w:rsid w:val="0086683C"/>
    <w:rsid w:val="00882C93"/>
    <w:rsid w:val="0088427C"/>
    <w:rsid w:val="008854DD"/>
    <w:rsid w:val="008A2A4A"/>
    <w:rsid w:val="008A4673"/>
    <w:rsid w:val="008B02D8"/>
    <w:rsid w:val="008C4528"/>
    <w:rsid w:val="008E401C"/>
    <w:rsid w:val="0092096F"/>
    <w:rsid w:val="009447EE"/>
    <w:rsid w:val="0096520B"/>
    <w:rsid w:val="00966BA2"/>
    <w:rsid w:val="009774BE"/>
    <w:rsid w:val="0099450F"/>
    <w:rsid w:val="009C0F7D"/>
    <w:rsid w:val="009C7C5F"/>
    <w:rsid w:val="009E1947"/>
    <w:rsid w:val="009F5162"/>
    <w:rsid w:val="009F7ADA"/>
    <w:rsid w:val="00A02457"/>
    <w:rsid w:val="00A03EFC"/>
    <w:rsid w:val="00A4635A"/>
    <w:rsid w:val="00A55EFD"/>
    <w:rsid w:val="00A867C6"/>
    <w:rsid w:val="00A90997"/>
    <w:rsid w:val="00AA1A65"/>
    <w:rsid w:val="00AA4FBE"/>
    <w:rsid w:val="00AB3508"/>
    <w:rsid w:val="00AD22B8"/>
    <w:rsid w:val="00AE4EBC"/>
    <w:rsid w:val="00AF08A9"/>
    <w:rsid w:val="00B40B1F"/>
    <w:rsid w:val="00B43701"/>
    <w:rsid w:val="00B63F68"/>
    <w:rsid w:val="00B65DE9"/>
    <w:rsid w:val="00B66442"/>
    <w:rsid w:val="00B801F6"/>
    <w:rsid w:val="00B84BC7"/>
    <w:rsid w:val="00B956E0"/>
    <w:rsid w:val="00BB747B"/>
    <w:rsid w:val="00BC6426"/>
    <w:rsid w:val="00BD5EF9"/>
    <w:rsid w:val="00BE2700"/>
    <w:rsid w:val="00BF0035"/>
    <w:rsid w:val="00C03A15"/>
    <w:rsid w:val="00C06249"/>
    <w:rsid w:val="00C12BDF"/>
    <w:rsid w:val="00C3725A"/>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90FAE"/>
    <w:rsid w:val="00D91ACA"/>
    <w:rsid w:val="00D92EB4"/>
    <w:rsid w:val="00DA1CF9"/>
    <w:rsid w:val="00DD0CD9"/>
    <w:rsid w:val="00DE53AE"/>
    <w:rsid w:val="00DF6CD3"/>
    <w:rsid w:val="00DF71F7"/>
    <w:rsid w:val="00E4005F"/>
    <w:rsid w:val="00E440A9"/>
    <w:rsid w:val="00E46C1F"/>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52AF7"/>
    <w:rsid w:val="00F6281E"/>
    <w:rsid w:val="00F77FC9"/>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89EB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styleId="NormalWeb">
    <w:name w:val="Normal (Web)"/>
    <w:basedOn w:val="Normal"/>
    <w:uiPriority w:val="99"/>
    <w:unhideWhenUsed/>
    <w:rsid w:val="006D2E09"/>
    <w:pPr>
      <w:spacing w:before="100" w:beforeAutospacing="1" w:after="100" w:afterAutospacing="1" w:line="240" w:lineRule="auto"/>
    </w:pPr>
    <w:rPr>
      <w:rFonts w:ascii="Times New Roman" w:hAnsi="Times New Roman" w:cs="Times New Roman"/>
      <w:sz w:val="24"/>
      <w:szCs w:val="24"/>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34773A"/>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34773A"/>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val="ro-RO"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34773A"/>
    <w:rPr>
      <w:rFonts w:ascii="PF Square Sans Pro Medium" w:eastAsia="Times New Roman" w:hAnsi="PF Square Sans Pro Medium" w:cs="PF Square Sans Pro Medium"/>
      <w:color w:val="000000"/>
      <w:sz w:val="20"/>
      <w:szCs w:val="20"/>
      <w:lang w:val="ro-RO"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34773A"/>
    <w:pPr>
      <w:spacing w:line="240" w:lineRule="exact"/>
    </w:pPr>
    <w:rPr>
      <w:vertAlign w:val="superscript"/>
    </w:rPr>
  </w:style>
  <w:style w:type="character" w:customStyle="1" w:styleId="ListParagraphChar">
    <w:name w:val="List Paragraph Char"/>
    <w:basedOn w:val="DefaultParagraphFont"/>
    <w:link w:val="ListParagraph"/>
    <w:uiPriority w:val="34"/>
    <w:locked/>
    <w:rsid w:val="003F0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5249">
      <w:bodyDiv w:val="1"/>
      <w:marLeft w:val="0"/>
      <w:marRight w:val="0"/>
      <w:marTop w:val="0"/>
      <w:marBottom w:val="0"/>
      <w:divBdr>
        <w:top w:val="none" w:sz="0" w:space="0" w:color="auto"/>
        <w:left w:val="none" w:sz="0" w:space="0" w:color="auto"/>
        <w:bottom w:val="none" w:sz="0" w:space="0" w:color="auto"/>
        <w:right w:val="none" w:sz="0" w:space="0" w:color="auto"/>
      </w:divBdr>
      <w:divsChild>
        <w:div w:id="1699162632">
          <w:marLeft w:val="0"/>
          <w:marRight w:val="0"/>
          <w:marTop w:val="0"/>
          <w:marBottom w:val="0"/>
          <w:divBdr>
            <w:top w:val="none" w:sz="0" w:space="0" w:color="auto"/>
            <w:left w:val="none" w:sz="0" w:space="0" w:color="auto"/>
            <w:bottom w:val="none" w:sz="0" w:space="0" w:color="auto"/>
            <w:right w:val="none" w:sz="0" w:space="0" w:color="auto"/>
          </w:divBdr>
          <w:divsChild>
            <w:div w:id="1755083606">
              <w:marLeft w:val="0"/>
              <w:marRight w:val="0"/>
              <w:marTop w:val="0"/>
              <w:marBottom w:val="0"/>
              <w:divBdr>
                <w:top w:val="none" w:sz="0" w:space="0" w:color="auto"/>
                <w:left w:val="none" w:sz="0" w:space="0" w:color="auto"/>
                <w:bottom w:val="none" w:sz="0" w:space="0" w:color="auto"/>
                <w:right w:val="none" w:sz="0" w:space="0" w:color="auto"/>
              </w:divBdr>
              <w:divsChild>
                <w:div w:id="56749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281">
      <w:bodyDiv w:val="1"/>
      <w:marLeft w:val="0"/>
      <w:marRight w:val="0"/>
      <w:marTop w:val="0"/>
      <w:marBottom w:val="0"/>
      <w:divBdr>
        <w:top w:val="none" w:sz="0" w:space="0" w:color="auto"/>
        <w:left w:val="none" w:sz="0" w:space="0" w:color="auto"/>
        <w:bottom w:val="none" w:sz="0" w:space="0" w:color="auto"/>
        <w:right w:val="none" w:sz="0" w:space="0" w:color="auto"/>
      </w:divBdr>
    </w:div>
    <w:div w:id="161358750">
      <w:bodyDiv w:val="1"/>
      <w:marLeft w:val="0"/>
      <w:marRight w:val="0"/>
      <w:marTop w:val="0"/>
      <w:marBottom w:val="0"/>
      <w:divBdr>
        <w:top w:val="none" w:sz="0" w:space="0" w:color="auto"/>
        <w:left w:val="none" w:sz="0" w:space="0" w:color="auto"/>
        <w:bottom w:val="none" w:sz="0" w:space="0" w:color="auto"/>
        <w:right w:val="none" w:sz="0" w:space="0" w:color="auto"/>
      </w:divBdr>
      <w:divsChild>
        <w:div w:id="1158809350">
          <w:marLeft w:val="0"/>
          <w:marRight w:val="0"/>
          <w:marTop w:val="0"/>
          <w:marBottom w:val="0"/>
          <w:divBdr>
            <w:top w:val="none" w:sz="0" w:space="0" w:color="auto"/>
            <w:left w:val="none" w:sz="0" w:space="0" w:color="auto"/>
            <w:bottom w:val="none" w:sz="0" w:space="0" w:color="auto"/>
            <w:right w:val="none" w:sz="0" w:space="0" w:color="auto"/>
          </w:divBdr>
          <w:divsChild>
            <w:div w:id="1814054618">
              <w:marLeft w:val="0"/>
              <w:marRight w:val="0"/>
              <w:marTop w:val="0"/>
              <w:marBottom w:val="0"/>
              <w:divBdr>
                <w:top w:val="none" w:sz="0" w:space="0" w:color="auto"/>
                <w:left w:val="none" w:sz="0" w:space="0" w:color="auto"/>
                <w:bottom w:val="none" w:sz="0" w:space="0" w:color="auto"/>
                <w:right w:val="none" w:sz="0" w:space="0" w:color="auto"/>
              </w:divBdr>
              <w:divsChild>
                <w:div w:id="3211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46914">
      <w:bodyDiv w:val="1"/>
      <w:marLeft w:val="0"/>
      <w:marRight w:val="0"/>
      <w:marTop w:val="0"/>
      <w:marBottom w:val="0"/>
      <w:divBdr>
        <w:top w:val="none" w:sz="0" w:space="0" w:color="auto"/>
        <w:left w:val="none" w:sz="0" w:space="0" w:color="auto"/>
        <w:bottom w:val="none" w:sz="0" w:space="0" w:color="auto"/>
        <w:right w:val="none" w:sz="0" w:space="0" w:color="auto"/>
      </w:divBdr>
      <w:divsChild>
        <w:div w:id="1371110569">
          <w:marLeft w:val="0"/>
          <w:marRight w:val="0"/>
          <w:marTop w:val="0"/>
          <w:marBottom w:val="0"/>
          <w:divBdr>
            <w:top w:val="none" w:sz="0" w:space="0" w:color="auto"/>
            <w:left w:val="none" w:sz="0" w:space="0" w:color="auto"/>
            <w:bottom w:val="none" w:sz="0" w:space="0" w:color="auto"/>
            <w:right w:val="none" w:sz="0" w:space="0" w:color="auto"/>
          </w:divBdr>
          <w:divsChild>
            <w:div w:id="1333070364">
              <w:marLeft w:val="0"/>
              <w:marRight w:val="0"/>
              <w:marTop w:val="0"/>
              <w:marBottom w:val="0"/>
              <w:divBdr>
                <w:top w:val="none" w:sz="0" w:space="0" w:color="auto"/>
                <w:left w:val="none" w:sz="0" w:space="0" w:color="auto"/>
                <w:bottom w:val="none" w:sz="0" w:space="0" w:color="auto"/>
                <w:right w:val="none" w:sz="0" w:space="0" w:color="auto"/>
              </w:divBdr>
              <w:divsChild>
                <w:div w:id="156047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3379">
      <w:bodyDiv w:val="1"/>
      <w:marLeft w:val="0"/>
      <w:marRight w:val="0"/>
      <w:marTop w:val="0"/>
      <w:marBottom w:val="0"/>
      <w:divBdr>
        <w:top w:val="none" w:sz="0" w:space="0" w:color="auto"/>
        <w:left w:val="none" w:sz="0" w:space="0" w:color="auto"/>
        <w:bottom w:val="none" w:sz="0" w:space="0" w:color="auto"/>
        <w:right w:val="none" w:sz="0" w:space="0" w:color="auto"/>
      </w:divBdr>
      <w:divsChild>
        <w:div w:id="1979607608">
          <w:marLeft w:val="0"/>
          <w:marRight w:val="0"/>
          <w:marTop w:val="0"/>
          <w:marBottom w:val="0"/>
          <w:divBdr>
            <w:top w:val="none" w:sz="0" w:space="0" w:color="auto"/>
            <w:left w:val="none" w:sz="0" w:space="0" w:color="auto"/>
            <w:bottom w:val="none" w:sz="0" w:space="0" w:color="auto"/>
            <w:right w:val="none" w:sz="0" w:space="0" w:color="auto"/>
          </w:divBdr>
          <w:divsChild>
            <w:div w:id="222915881">
              <w:marLeft w:val="0"/>
              <w:marRight w:val="0"/>
              <w:marTop w:val="0"/>
              <w:marBottom w:val="0"/>
              <w:divBdr>
                <w:top w:val="none" w:sz="0" w:space="0" w:color="auto"/>
                <w:left w:val="none" w:sz="0" w:space="0" w:color="auto"/>
                <w:bottom w:val="none" w:sz="0" w:space="0" w:color="auto"/>
                <w:right w:val="none" w:sz="0" w:space="0" w:color="auto"/>
              </w:divBdr>
              <w:divsChild>
                <w:div w:id="19449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3197-A36C-4E6E-8EEF-10DCDF0D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2016-12-21T09:39:00Z</dcterms:created>
  <dcterms:modified xsi:type="dcterms:W3CDTF">2016-12-21T09:39:00Z</dcterms:modified>
</cp:coreProperties>
</file>